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A26E" w14:textId="77777777" w:rsidR="00531612" w:rsidRDefault="00531612" w:rsidP="0053161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E4543C" wp14:editId="03806E26">
            <wp:simplePos x="0" y="0"/>
            <wp:positionH relativeFrom="column">
              <wp:posOffset>186055</wp:posOffset>
            </wp:positionH>
            <wp:positionV relativeFrom="paragraph">
              <wp:posOffset>142570</wp:posOffset>
            </wp:positionV>
            <wp:extent cx="453390" cy="607060"/>
            <wp:effectExtent l="0" t="0" r="3810" b="254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color w:val="243F61"/>
        </w:rPr>
        <w:drawing>
          <wp:anchor distT="0" distB="0" distL="114300" distR="114300" simplePos="0" relativeHeight="251659264" behindDoc="1" locked="0" layoutInCell="1" allowOverlap="1" wp14:anchorId="710E4DF1" wp14:editId="4CD101D9">
            <wp:simplePos x="0" y="0"/>
            <wp:positionH relativeFrom="column">
              <wp:posOffset>5372735</wp:posOffset>
            </wp:positionH>
            <wp:positionV relativeFrom="paragraph">
              <wp:posOffset>33045</wp:posOffset>
            </wp:positionV>
            <wp:extent cx="590550" cy="695325"/>
            <wp:effectExtent l="0" t="0" r="0" b="952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</w:rPr>
        <w:t>Universidade Federal do Pará</w:t>
      </w:r>
      <w:r>
        <w:rPr>
          <w:rFonts w:eastAsia="Times New Roman"/>
          <w:b/>
          <w:color w:val="000000"/>
        </w:rPr>
        <w:tab/>
      </w:r>
    </w:p>
    <w:p w14:paraId="32EA2E27" w14:textId="77777777" w:rsidR="00531612" w:rsidRDefault="00531612" w:rsidP="0053161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b/>
          <w:color w:val="000000"/>
        </w:rPr>
      </w:pPr>
      <w:r>
        <w:rPr>
          <w:rFonts w:eastAsia="Times New Roman"/>
          <w:b/>
          <w:color w:val="000000"/>
        </w:rPr>
        <w:t>Núcleo de Altos Estudos Amazônicos</w:t>
      </w:r>
    </w:p>
    <w:p w14:paraId="5CF95FFD" w14:textId="77777777" w:rsidR="00531612" w:rsidRDefault="00531612" w:rsidP="0053161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jc w:val="center"/>
        <w:rPr>
          <w:b/>
          <w:color w:val="000000"/>
        </w:rPr>
      </w:pPr>
      <w:r>
        <w:rPr>
          <w:rFonts w:eastAsia="Times New Roman"/>
          <w:b/>
          <w:color w:val="000000"/>
        </w:rPr>
        <w:t xml:space="preserve">Programa de Pós-Graduação em Desenvolvimento </w:t>
      </w:r>
      <w:r>
        <w:rPr>
          <w:rFonts w:eastAsia="Times New Roman"/>
          <w:b/>
          <w:color w:val="000000"/>
        </w:rPr>
        <w:br/>
        <w:t>Sustentável do Trópico Úmido</w:t>
      </w:r>
    </w:p>
    <w:p w14:paraId="333EF8DD" w14:textId="333C3DF3" w:rsidR="00EE013C" w:rsidRDefault="00EE013C" w:rsidP="00EE013C">
      <w:pPr>
        <w:spacing w:after="120"/>
      </w:pPr>
    </w:p>
    <w:p w14:paraId="292157EA" w14:textId="77777777" w:rsidR="00EE013C" w:rsidRDefault="00EE013C" w:rsidP="00EE013C">
      <w:pPr>
        <w:spacing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8"/>
        <w:gridCol w:w="5620"/>
      </w:tblGrid>
      <w:tr w:rsidR="00531612" w:rsidRPr="00531612" w14:paraId="47ED3A93" w14:textId="77777777" w:rsidTr="00531612">
        <w:trPr>
          <w:trHeight w:val="137"/>
        </w:trPr>
        <w:tc>
          <w:tcPr>
            <w:tcW w:w="2868" w:type="dxa"/>
          </w:tcPr>
          <w:p w14:paraId="17A8818C" w14:textId="05912875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Instituição </w:t>
            </w:r>
          </w:p>
        </w:tc>
        <w:tc>
          <w:tcPr>
            <w:tcW w:w="5620" w:type="dxa"/>
          </w:tcPr>
          <w:p w14:paraId="2F0758FA" w14:textId="4ECC1011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Universidade Federal do Pará</w:t>
            </w:r>
          </w:p>
        </w:tc>
      </w:tr>
      <w:tr w:rsidR="00531612" w:rsidRPr="00531612" w14:paraId="21CC4B8F" w14:textId="77777777" w:rsidTr="00531612">
        <w:trPr>
          <w:trHeight w:val="136"/>
        </w:trPr>
        <w:tc>
          <w:tcPr>
            <w:tcW w:w="2868" w:type="dxa"/>
          </w:tcPr>
          <w:p w14:paraId="698B535D" w14:textId="561C4723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5620" w:type="dxa"/>
          </w:tcPr>
          <w:p w14:paraId="3D9BEC7D" w14:textId="5995257B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Núcleo de Altos Estudos Amazônicos</w:t>
            </w:r>
          </w:p>
        </w:tc>
      </w:tr>
      <w:tr w:rsidR="00531612" w:rsidRPr="00531612" w14:paraId="5915286F" w14:textId="77777777" w:rsidTr="00531612">
        <w:trPr>
          <w:trHeight w:val="136"/>
        </w:trPr>
        <w:tc>
          <w:tcPr>
            <w:tcW w:w="2868" w:type="dxa"/>
          </w:tcPr>
          <w:p w14:paraId="78F4FE8F" w14:textId="1502F750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5620" w:type="dxa"/>
          </w:tcPr>
          <w:p w14:paraId="357B5FC0" w14:textId="729F8D9C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Desenvolvimento Sustentável do Trópico Úmido</w:t>
            </w:r>
          </w:p>
        </w:tc>
      </w:tr>
      <w:tr w:rsidR="00531612" w:rsidRPr="00531612" w14:paraId="3D1373E8" w14:textId="77777777" w:rsidTr="00531612">
        <w:trPr>
          <w:trHeight w:val="136"/>
        </w:trPr>
        <w:tc>
          <w:tcPr>
            <w:tcW w:w="2868" w:type="dxa"/>
          </w:tcPr>
          <w:p w14:paraId="77BDFF5C" w14:textId="40FD137D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Nível</w:t>
            </w:r>
          </w:p>
        </w:tc>
        <w:tc>
          <w:tcPr>
            <w:tcW w:w="5620" w:type="dxa"/>
          </w:tcPr>
          <w:p w14:paraId="1BBD0271" w14:textId="713B5D63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Mestrado/Doutorado</w:t>
            </w:r>
          </w:p>
        </w:tc>
      </w:tr>
      <w:tr w:rsidR="00531612" w:rsidRPr="00531612" w14:paraId="26E1EBC2" w14:textId="77777777" w:rsidTr="00531612">
        <w:trPr>
          <w:trHeight w:val="136"/>
        </w:trPr>
        <w:tc>
          <w:tcPr>
            <w:tcW w:w="2868" w:type="dxa"/>
          </w:tcPr>
          <w:p w14:paraId="28DAC8ED" w14:textId="2CFFDE58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Disciplina</w:t>
            </w:r>
          </w:p>
        </w:tc>
        <w:tc>
          <w:tcPr>
            <w:tcW w:w="5620" w:type="dxa"/>
          </w:tcPr>
          <w:p w14:paraId="2E52505E" w14:textId="6516215B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Planejamento Regional e Urbano (Parte II)</w:t>
            </w:r>
          </w:p>
        </w:tc>
      </w:tr>
      <w:tr w:rsidR="00531612" w:rsidRPr="00531612" w14:paraId="57C3A50A" w14:textId="77777777" w:rsidTr="00531612">
        <w:trPr>
          <w:trHeight w:val="136"/>
        </w:trPr>
        <w:tc>
          <w:tcPr>
            <w:tcW w:w="2868" w:type="dxa"/>
          </w:tcPr>
          <w:p w14:paraId="5520C4CB" w14:textId="4944B881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Natureza</w:t>
            </w:r>
          </w:p>
        </w:tc>
        <w:tc>
          <w:tcPr>
            <w:tcW w:w="5620" w:type="dxa"/>
          </w:tcPr>
          <w:p w14:paraId="441E4180" w14:textId="5C5EBDCA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Obrigatória</w:t>
            </w:r>
          </w:p>
        </w:tc>
      </w:tr>
      <w:tr w:rsidR="00531612" w:rsidRPr="00531612" w14:paraId="0551F1A0" w14:textId="77777777" w:rsidTr="00531612">
        <w:trPr>
          <w:trHeight w:val="136"/>
        </w:trPr>
        <w:tc>
          <w:tcPr>
            <w:tcW w:w="2868" w:type="dxa"/>
          </w:tcPr>
          <w:p w14:paraId="566290F3" w14:textId="5FC4B43B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Professor Responsável</w:t>
            </w:r>
          </w:p>
        </w:tc>
        <w:tc>
          <w:tcPr>
            <w:tcW w:w="5620" w:type="dxa"/>
          </w:tcPr>
          <w:p w14:paraId="079F4CCC" w14:textId="5C2BE05B" w:rsidR="007D684F" w:rsidRPr="00531612" w:rsidRDefault="007D684F" w:rsidP="00EE013C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Dr. Fábio Fonseca de Castro (NAEA/UFPA)</w:t>
            </w:r>
          </w:p>
        </w:tc>
      </w:tr>
    </w:tbl>
    <w:p w14:paraId="134071BF" w14:textId="77777777" w:rsidR="007D684F" w:rsidRPr="00531612" w:rsidRDefault="007D684F" w:rsidP="00EE013C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5"/>
        <w:gridCol w:w="1415"/>
        <w:gridCol w:w="1415"/>
        <w:gridCol w:w="1415"/>
      </w:tblGrid>
      <w:tr w:rsidR="00EE013C" w:rsidRPr="00531612" w14:paraId="3E83848C" w14:textId="77777777" w:rsidTr="007D684F">
        <w:tc>
          <w:tcPr>
            <w:tcW w:w="1414" w:type="dxa"/>
          </w:tcPr>
          <w:p w14:paraId="7CDF6272" w14:textId="5E034FE1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CH</w:t>
            </w:r>
          </w:p>
        </w:tc>
        <w:tc>
          <w:tcPr>
            <w:tcW w:w="1414" w:type="dxa"/>
          </w:tcPr>
          <w:p w14:paraId="20D0BA69" w14:textId="3B410BA2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Semestre</w:t>
            </w:r>
          </w:p>
        </w:tc>
        <w:tc>
          <w:tcPr>
            <w:tcW w:w="1415" w:type="dxa"/>
          </w:tcPr>
          <w:p w14:paraId="028BFF87" w14:textId="6D743871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1415" w:type="dxa"/>
          </w:tcPr>
          <w:p w14:paraId="4FD6860E" w14:textId="31081F6F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Dias de Aula</w:t>
            </w:r>
          </w:p>
        </w:tc>
        <w:tc>
          <w:tcPr>
            <w:tcW w:w="1415" w:type="dxa"/>
          </w:tcPr>
          <w:p w14:paraId="73E1A0C6" w14:textId="57C00F79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1415" w:type="dxa"/>
          </w:tcPr>
          <w:p w14:paraId="31E1CD08" w14:textId="2FE29FF2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Horário</w:t>
            </w:r>
          </w:p>
        </w:tc>
      </w:tr>
      <w:tr w:rsidR="00EE013C" w:rsidRPr="00531612" w14:paraId="5685484E" w14:textId="77777777" w:rsidTr="007D684F">
        <w:tc>
          <w:tcPr>
            <w:tcW w:w="1414" w:type="dxa"/>
          </w:tcPr>
          <w:p w14:paraId="5680C420" w14:textId="13203933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60 h</w:t>
            </w:r>
          </w:p>
        </w:tc>
        <w:tc>
          <w:tcPr>
            <w:tcW w:w="1414" w:type="dxa"/>
          </w:tcPr>
          <w:p w14:paraId="24F0F497" w14:textId="1B69DB32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1° / 2023</w:t>
            </w:r>
          </w:p>
        </w:tc>
        <w:tc>
          <w:tcPr>
            <w:tcW w:w="1415" w:type="dxa"/>
          </w:tcPr>
          <w:p w14:paraId="4AE40D16" w14:textId="656B3319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NAPL 36</w:t>
            </w:r>
          </w:p>
        </w:tc>
        <w:tc>
          <w:tcPr>
            <w:tcW w:w="1415" w:type="dxa"/>
          </w:tcPr>
          <w:p w14:paraId="29D6E2BB" w14:textId="113A8019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2ª, 4ª e 6ª</w:t>
            </w:r>
          </w:p>
        </w:tc>
        <w:tc>
          <w:tcPr>
            <w:tcW w:w="1415" w:type="dxa"/>
          </w:tcPr>
          <w:p w14:paraId="33C4DC54" w14:textId="1EF94FE1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5" w:type="dxa"/>
          </w:tcPr>
          <w:p w14:paraId="2245456E" w14:textId="2F305BC4" w:rsidR="007D684F" w:rsidRPr="00531612" w:rsidRDefault="007D684F" w:rsidP="00EE013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31612">
              <w:rPr>
                <w:rFonts w:eastAsia="Times New Roman"/>
                <w:color w:val="000000" w:themeColor="text1"/>
                <w:sz w:val="20"/>
                <w:szCs w:val="20"/>
              </w:rPr>
              <w:t>14:00 às 18:00h</w:t>
            </w:r>
          </w:p>
        </w:tc>
      </w:tr>
    </w:tbl>
    <w:p w14:paraId="2CC9C089" w14:textId="77777777" w:rsidR="007D684F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52EC0BCE" w14:textId="77777777" w:rsidR="007D684F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5BDF813C" w14:textId="77777777" w:rsidR="00B06AFA" w:rsidRPr="00EE013C" w:rsidRDefault="00B06AFA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>I - EMENTA</w:t>
      </w:r>
    </w:p>
    <w:p w14:paraId="41777DF2" w14:textId="02A91ED9" w:rsidR="007D684F" w:rsidRPr="00EE013C" w:rsidRDefault="00B06AFA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>Definições, concepções, teorias, fundamentos, tendências e modelos d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e planejamento regional. </w:t>
      </w:r>
      <w:r w:rsidRPr="00EE013C">
        <w:rPr>
          <w:rFonts w:eastAsia="Times New Roman"/>
          <w:color w:val="000000" w:themeColor="text1"/>
          <w:sz w:val="22"/>
          <w:szCs w:val="22"/>
        </w:rPr>
        <w:t>Elementos e instrumentos do planejamento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 xml:space="preserve">e da gestão 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>regional</w:t>
      </w:r>
      <w:r w:rsidRPr="00EE013C">
        <w:rPr>
          <w:rFonts w:eastAsia="Times New Roman"/>
          <w:color w:val="000000" w:themeColor="text1"/>
          <w:sz w:val="22"/>
          <w:szCs w:val="22"/>
        </w:rPr>
        <w:t xml:space="preserve"> contemporâneos. Experiências de políticas de desenvolvimento 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>regional</w:t>
      </w:r>
      <w:r w:rsidRPr="00EE013C">
        <w:rPr>
          <w:rFonts w:eastAsia="Times New Roman"/>
          <w:color w:val="000000" w:themeColor="text1"/>
          <w:sz w:val="22"/>
          <w:szCs w:val="22"/>
        </w:rPr>
        <w:t>. Marco legal e particularidades do planejamento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regional </w:t>
      </w:r>
      <w:r w:rsidRPr="00EE013C">
        <w:rPr>
          <w:rFonts w:eastAsia="Times New Roman"/>
          <w:color w:val="000000" w:themeColor="text1"/>
          <w:sz w:val="22"/>
          <w:szCs w:val="22"/>
        </w:rPr>
        <w:t>no Brasil.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O objetivo geral da disciplina é aprofundar o estudo das relações entre sociedade e meio ambiente na busca do desenvolvimento sustentável, privilegiando a dimensão espacial e regional. </w:t>
      </w:r>
    </w:p>
    <w:p w14:paraId="2DA2F658" w14:textId="77777777" w:rsidR="007D684F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6056DACD" w14:textId="77777777" w:rsidR="00B06AFA" w:rsidRPr="00EE013C" w:rsidRDefault="00B06AFA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>II – OBJETIVOS</w:t>
      </w:r>
    </w:p>
    <w:p w14:paraId="79646870" w14:textId="071E13C7" w:rsidR="00B06AFA" w:rsidRPr="00EE013C" w:rsidRDefault="00B06AFA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 xml:space="preserve">Apresentar teorias, modelos e experiências de planejamento e de gestão 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>dos espaços regionais</w:t>
      </w:r>
      <w:r w:rsidRPr="00EE013C">
        <w:rPr>
          <w:rFonts w:eastAsia="Times New Roman"/>
          <w:color w:val="000000" w:themeColor="text1"/>
          <w:sz w:val="22"/>
          <w:szCs w:val="22"/>
        </w:rPr>
        <w:t>, objetivando fornecer aos alunos, com base em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diálogo interdisciplinar, subsídios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e informações sistemáticas, teó</w:t>
      </w:r>
      <w:r w:rsidRPr="00EE013C">
        <w:rPr>
          <w:rFonts w:eastAsia="Times New Roman"/>
          <w:color w:val="000000" w:themeColor="text1"/>
          <w:sz w:val="22"/>
          <w:szCs w:val="22"/>
        </w:rPr>
        <w:t>rica e conceitualmente fundamentados, que possam contribuir para a</w:t>
      </w:r>
      <w:r w:rsidR="00CC74DB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problematização, formulação, execução e avaliação de políticas, programas e planos de desenvolvimento urbano.</w:t>
      </w:r>
    </w:p>
    <w:p w14:paraId="491AE8AF" w14:textId="77777777" w:rsidR="007D684F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3DCC1ED4" w14:textId="603DD3EA" w:rsidR="00B06AFA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 xml:space="preserve">III – </w:t>
      </w:r>
      <w:r w:rsidR="00B06AFA" w:rsidRPr="00EE013C">
        <w:rPr>
          <w:rFonts w:eastAsia="Times New Roman"/>
          <w:color w:val="000000" w:themeColor="text1"/>
          <w:sz w:val="22"/>
          <w:szCs w:val="22"/>
        </w:rPr>
        <w:t>METODOLOGIA</w:t>
      </w:r>
    </w:p>
    <w:p w14:paraId="3D328582" w14:textId="46D8E429" w:rsidR="00B06AFA" w:rsidRPr="00EE013C" w:rsidRDefault="00B06AFA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>O curso será desenvolvido na modalidade presencial com articulação entre aulas expositivas, introdutórias para cada item do programa, e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discussão de artigos ou capítulos de livros previamente selecionados para leitura obrigatória, obedecendo aos seguintes procedimentos: a)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apresentação da síntese das ideias principais dos textos por um ou mais alunos; b) debate e discussão do texto junto com os demais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alunos, que deverão apresentar sistematização escrita (fichamentos) e contribuições orais sobre as temáticas propostas nas leituras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efetivadas.</w:t>
      </w:r>
    </w:p>
    <w:p w14:paraId="35065556" w14:textId="77777777" w:rsidR="007D684F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</w:p>
    <w:p w14:paraId="5638AA56" w14:textId="3EF79B37" w:rsidR="00B06AFA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 xml:space="preserve">IV - </w:t>
      </w:r>
      <w:r w:rsidR="00B06AFA" w:rsidRPr="00EE013C">
        <w:rPr>
          <w:rFonts w:eastAsia="Times New Roman"/>
          <w:color w:val="000000" w:themeColor="text1"/>
          <w:sz w:val="22"/>
          <w:szCs w:val="22"/>
        </w:rPr>
        <w:t>AVALIAÇÃO</w:t>
      </w:r>
    </w:p>
    <w:p w14:paraId="2F069D7E" w14:textId="6049D90E" w:rsidR="00B06AFA" w:rsidRPr="00EE013C" w:rsidRDefault="00B06AFA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t>A avaliação dos alunos resultará de: a) atividades desenvolvidas e da participação individual em cada uma das aulas; b) apresentação de,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pelo menos, um seminário; c) entrega de fichamentos solicitados pelo professor; c) avaliação final escrita, em dupla, na forma de resenha</w:t>
      </w:r>
      <w:r w:rsidR="007D684F" w:rsidRPr="00EE013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EE013C">
        <w:rPr>
          <w:rFonts w:eastAsia="Times New Roman"/>
          <w:color w:val="000000" w:themeColor="text1"/>
          <w:sz w:val="22"/>
          <w:szCs w:val="22"/>
        </w:rPr>
        <w:t>bibliográfica do livro indicado como leitura obrigatória; d) assiduidade às aulas presenciais.</w:t>
      </w:r>
    </w:p>
    <w:p w14:paraId="0C18E227" w14:textId="2FFB44B0" w:rsidR="007D684F" w:rsidRPr="00EE013C" w:rsidRDefault="007D684F" w:rsidP="00EE013C">
      <w:pPr>
        <w:spacing w:after="120"/>
        <w:jc w:val="both"/>
        <w:rPr>
          <w:rFonts w:eastAsia="Times New Roman"/>
          <w:color w:val="000000" w:themeColor="text1"/>
          <w:sz w:val="22"/>
          <w:szCs w:val="22"/>
        </w:rPr>
      </w:pPr>
      <w:r w:rsidRPr="00EE013C">
        <w:rPr>
          <w:rFonts w:eastAsia="Times New Roman"/>
          <w:color w:val="000000" w:themeColor="text1"/>
          <w:sz w:val="22"/>
          <w:szCs w:val="22"/>
        </w:rPr>
        <w:lastRenderedPageBreak/>
        <w:t>V – CONTEÚDO PROGRAMÁTICO E BIBLIOGRAFIA DE APOIO</w:t>
      </w:r>
    </w:p>
    <w:p w14:paraId="3FDEBB4B" w14:textId="77777777" w:rsidR="00A02D20" w:rsidRPr="00EE013C" w:rsidRDefault="00A02D20" w:rsidP="00EE013C">
      <w:pPr>
        <w:spacing w:after="120"/>
        <w:jc w:val="both"/>
        <w:rPr>
          <w:color w:val="000000" w:themeColor="text1"/>
          <w:sz w:val="22"/>
          <w:szCs w:val="22"/>
        </w:rPr>
      </w:pPr>
    </w:p>
    <w:p w14:paraId="5EC3F453" w14:textId="57AE8F5D" w:rsidR="00A02D20" w:rsidRPr="00EE013C" w:rsidRDefault="00553DFF" w:rsidP="00EE013C">
      <w:pPr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Aula 1</w:t>
      </w:r>
      <w:r w:rsidR="00722239" w:rsidRPr="00EE013C">
        <w:rPr>
          <w:color w:val="000000" w:themeColor="text1"/>
          <w:sz w:val="22"/>
          <w:szCs w:val="22"/>
        </w:rPr>
        <w:t xml:space="preserve"> - </w:t>
      </w:r>
      <w:r w:rsidRPr="00EE013C">
        <w:rPr>
          <w:b/>
          <w:color w:val="000000" w:themeColor="text1"/>
          <w:sz w:val="22"/>
          <w:szCs w:val="22"/>
        </w:rPr>
        <w:t>Teorias do desenvolvimento r</w:t>
      </w:r>
      <w:r w:rsidR="00A02D20" w:rsidRPr="00EE013C">
        <w:rPr>
          <w:b/>
          <w:color w:val="000000" w:themeColor="text1"/>
          <w:sz w:val="22"/>
          <w:szCs w:val="22"/>
        </w:rPr>
        <w:t>egional</w:t>
      </w:r>
    </w:p>
    <w:p w14:paraId="4EA278E2" w14:textId="5EBECF21" w:rsidR="00D26934" w:rsidRPr="00CC74DB" w:rsidRDefault="00553DFF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24137FF9" w14:textId="3FE7BFC8" w:rsidR="0018614A" w:rsidRPr="00EE013C" w:rsidRDefault="0018614A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O e</w:t>
      </w:r>
      <w:r w:rsidR="004631CB" w:rsidRPr="00EE013C">
        <w:rPr>
          <w:color w:val="000000" w:themeColor="text1"/>
          <w:sz w:val="22"/>
          <w:szCs w:val="22"/>
        </w:rPr>
        <w:t>nigma do crescimento e</w:t>
      </w:r>
      <w:r w:rsidRPr="00EE013C">
        <w:rPr>
          <w:color w:val="000000" w:themeColor="text1"/>
          <w:sz w:val="22"/>
          <w:szCs w:val="22"/>
        </w:rPr>
        <w:t xml:space="preserve"> do desenvolvimento econômico. A ideia de d</w:t>
      </w:r>
      <w:r w:rsidR="004631CB" w:rsidRPr="00EE013C">
        <w:rPr>
          <w:color w:val="000000" w:themeColor="text1"/>
          <w:sz w:val="22"/>
          <w:szCs w:val="22"/>
        </w:rPr>
        <w:t xml:space="preserve">esenvolvimento segundo as concepções clássicas e marxistas. Desenvolvimento na visão Schumpeteriana. Indicadores de desenvolvimento social, econômico e ambiental. Desenvolvimentismo e novo-desenvolvimentismo. Contribuições mais recentes na teoria do desenvolvimento regional. Espaço econômico. Desenvolvimento e Instituições. Capital Social e Humano. Desenvolvimento sustentável. </w:t>
      </w:r>
      <w:r w:rsidR="00C0683E" w:rsidRPr="00EE013C">
        <w:rPr>
          <w:color w:val="000000" w:themeColor="text1"/>
          <w:sz w:val="22"/>
          <w:szCs w:val="22"/>
          <w:bdr w:val="none" w:sz="0" w:space="0" w:color="auto" w:frame="1"/>
        </w:rPr>
        <w:t>Os diferentes sentidos atribuídos ao desenvolvimento: da concepção clássica, ecodesenvolvimento e o desenvolvimento como justiça social.</w:t>
      </w:r>
    </w:p>
    <w:p w14:paraId="1B212C7B" w14:textId="27E96581" w:rsidR="0018614A" w:rsidRPr="00CC74DB" w:rsidRDefault="00553DFF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</w:t>
      </w:r>
      <w:r w:rsidR="00CC74DB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da aula</w:t>
      </w:r>
    </w:p>
    <w:p w14:paraId="63D6D765" w14:textId="77777777" w:rsidR="00553DFF" w:rsidRPr="00EE013C" w:rsidRDefault="004631CB" w:rsidP="00EE013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Compreender de forma analítica </w:t>
      </w:r>
      <w:r w:rsidR="00553DFF" w:rsidRPr="00EE013C">
        <w:rPr>
          <w:color w:val="000000" w:themeColor="text1"/>
        </w:rPr>
        <w:t xml:space="preserve">e crítica </w:t>
      </w:r>
      <w:r w:rsidRPr="00EE013C">
        <w:rPr>
          <w:color w:val="000000" w:themeColor="text1"/>
        </w:rPr>
        <w:t xml:space="preserve">o processo de desenvolvimento </w:t>
      </w:r>
      <w:r w:rsidR="00553DFF" w:rsidRPr="00EE013C">
        <w:rPr>
          <w:color w:val="000000" w:themeColor="text1"/>
        </w:rPr>
        <w:t xml:space="preserve">regional </w:t>
      </w:r>
      <w:r w:rsidRPr="00EE013C">
        <w:rPr>
          <w:color w:val="000000" w:themeColor="text1"/>
        </w:rPr>
        <w:t>a partir de uma visão interdisciplinar numa perspectiva histórica, teórica e holística</w:t>
      </w:r>
      <w:r w:rsidR="00553DFF" w:rsidRPr="00EE013C">
        <w:rPr>
          <w:color w:val="000000" w:themeColor="text1"/>
        </w:rPr>
        <w:t>.</w:t>
      </w:r>
    </w:p>
    <w:p w14:paraId="7E27C2EA" w14:textId="4CEB94B1" w:rsidR="004631CB" w:rsidRPr="00EE013C" w:rsidRDefault="004631CB" w:rsidP="00EE013C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Capacitar o discente a perceber a complexidade do termo desenvolvimento a partir de uma perspectiva </w:t>
      </w:r>
      <w:r w:rsidR="00553DFF" w:rsidRPr="00EE013C">
        <w:rPr>
          <w:color w:val="000000" w:themeColor="text1"/>
        </w:rPr>
        <w:t xml:space="preserve">inter-, </w:t>
      </w:r>
      <w:r w:rsidRPr="00EE013C">
        <w:rPr>
          <w:color w:val="000000" w:themeColor="text1"/>
        </w:rPr>
        <w:t>multi</w:t>
      </w:r>
      <w:r w:rsidR="00553DFF" w:rsidRPr="00EE013C">
        <w:rPr>
          <w:color w:val="000000" w:themeColor="text1"/>
        </w:rPr>
        <w:t xml:space="preserve">- e trans- </w:t>
      </w:r>
      <w:r w:rsidRPr="00EE013C">
        <w:rPr>
          <w:color w:val="000000" w:themeColor="text1"/>
        </w:rPr>
        <w:t xml:space="preserve">disciplinar. </w:t>
      </w:r>
    </w:p>
    <w:p w14:paraId="6C5341FA" w14:textId="5116F5E7" w:rsidR="00465774" w:rsidRPr="00CC74DB" w:rsidRDefault="00553DFF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Tópicos da aula</w:t>
      </w:r>
    </w:p>
    <w:p w14:paraId="618FAC9F" w14:textId="38B54528" w:rsidR="004631CB" w:rsidRPr="00EE013C" w:rsidRDefault="00553DFF" w:rsidP="00EE013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Definição de c</w:t>
      </w:r>
      <w:r w:rsidR="004631CB" w:rsidRPr="00EE013C">
        <w:rPr>
          <w:color w:val="000000" w:themeColor="text1"/>
          <w:sz w:val="22"/>
          <w:szCs w:val="22"/>
        </w:rPr>
        <w:t xml:space="preserve">rescimento </w:t>
      </w:r>
      <w:r w:rsidRPr="00EE013C">
        <w:rPr>
          <w:color w:val="000000" w:themeColor="text1"/>
          <w:sz w:val="22"/>
          <w:szCs w:val="22"/>
        </w:rPr>
        <w:t xml:space="preserve">social e econômico </w:t>
      </w:r>
      <w:r w:rsidR="004631CB" w:rsidRPr="00EE013C">
        <w:rPr>
          <w:color w:val="000000" w:themeColor="text1"/>
          <w:sz w:val="22"/>
          <w:szCs w:val="22"/>
        </w:rPr>
        <w:t xml:space="preserve">e </w:t>
      </w:r>
      <w:r w:rsidRPr="00EE013C">
        <w:rPr>
          <w:color w:val="000000" w:themeColor="text1"/>
          <w:sz w:val="22"/>
          <w:szCs w:val="22"/>
        </w:rPr>
        <w:t xml:space="preserve">de </w:t>
      </w:r>
      <w:r w:rsidR="004631CB" w:rsidRPr="00EE013C">
        <w:rPr>
          <w:color w:val="000000" w:themeColor="text1"/>
          <w:sz w:val="22"/>
          <w:szCs w:val="22"/>
        </w:rPr>
        <w:t xml:space="preserve">desenvolvimento </w:t>
      </w:r>
      <w:r w:rsidRPr="00EE013C">
        <w:rPr>
          <w:color w:val="000000" w:themeColor="text1"/>
          <w:sz w:val="22"/>
          <w:szCs w:val="22"/>
        </w:rPr>
        <w:t>regional sustentável</w:t>
      </w:r>
      <w:r w:rsidR="004631CB" w:rsidRPr="00EE013C">
        <w:rPr>
          <w:color w:val="000000" w:themeColor="text1"/>
          <w:sz w:val="22"/>
          <w:szCs w:val="22"/>
        </w:rPr>
        <w:t xml:space="preserve">; </w:t>
      </w:r>
    </w:p>
    <w:p w14:paraId="5FDE4BFE" w14:textId="1945D729" w:rsidR="004631CB" w:rsidRPr="00EE013C" w:rsidRDefault="004631CB" w:rsidP="00EE013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Bases teóricas iniciais: Desenvolvimento segundo os economistas clássicos</w:t>
      </w:r>
      <w:r w:rsidR="00974CEB" w:rsidRPr="00EE013C">
        <w:rPr>
          <w:color w:val="000000" w:themeColor="text1"/>
          <w:sz w:val="22"/>
          <w:szCs w:val="22"/>
        </w:rPr>
        <w:t xml:space="preserve">, neoclássicos, </w:t>
      </w:r>
      <w:r w:rsidRPr="00EE013C">
        <w:rPr>
          <w:color w:val="000000" w:themeColor="text1"/>
          <w:sz w:val="22"/>
          <w:szCs w:val="22"/>
        </w:rPr>
        <w:t>marxista</w:t>
      </w:r>
      <w:r w:rsidR="00974CEB" w:rsidRPr="00EE013C">
        <w:rPr>
          <w:color w:val="000000" w:themeColor="text1"/>
          <w:sz w:val="22"/>
          <w:szCs w:val="22"/>
        </w:rPr>
        <w:t>, keynesianos, teóricos da inovação, institucionalistas etc</w:t>
      </w:r>
      <w:r w:rsidRPr="00EE013C">
        <w:rPr>
          <w:color w:val="000000" w:themeColor="text1"/>
          <w:sz w:val="22"/>
          <w:szCs w:val="22"/>
        </w:rPr>
        <w:t xml:space="preserve">; </w:t>
      </w:r>
      <w:r w:rsidRPr="00EE013C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</w:p>
    <w:p w14:paraId="31C628AE" w14:textId="55A90766" w:rsidR="004631CB" w:rsidRPr="00EE013C" w:rsidRDefault="004631CB" w:rsidP="00EE013C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 xml:space="preserve">A problemática do subdesenvolvimento: </w:t>
      </w:r>
      <w:r w:rsidR="00BC26D0" w:rsidRPr="00EE013C">
        <w:rPr>
          <w:rFonts w:eastAsia="MS Mincho"/>
          <w:color w:val="000000" w:themeColor="text1"/>
          <w:sz w:val="22"/>
          <w:szCs w:val="22"/>
        </w:rPr>
        <w:t>a</w:t>
      </w:r>
      <w:r w:rsidR="00553DFF" w:rsidRPr="00EE013C">
        <w:rPr>
          <w:rFonts w:eastAsia="MS Mincho"/>
          <w:color w:val="000000" w:themeColor="text1"/>
          <w:sz w:val="22"/>
          <w:szCs w:val="22"/>
        </w:rPr>
        <w:t xml:space="preserve">) </w:t>
      </w:r>
      <w:r w:rsidRPr="00EE013C">
        <w:rPr>
          <w:color w:val="000000" w:themeColor="text1"/>
          <w:sz w:val="22"/>
          <w:szCs w:val="22"/>
        </w:rPr>
        <w:t>Característica, causas e superação do subdesenvolvimento;</w:t>
      </w:r>
      <w:r w:rsidRPr="00EE013C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  <w:r w:rsidR="00553DFF" w:rsidRPr="00EE013C">
        <w:rPr>
          <w:rFonts w:eastAsia="MS Mincho"/>
          <w:color w:val="000000" w:themeColor="text1"/>
          <w:sz w:val="22"/>
          <w:szCs w:val="22"/>
        </w:rPr>
        <w:t xml:space="preserve">b) </w:t>
      </w:r>
      <w:r w:rsidRPr="00EE013C">
        <w:rPr>
          <w:color w:val="000000" w:themeColor="text1"/>
          <w:sz w:val="22"/>
          <w:szCs w:val="22"/>
        </w:rPr>
        <w:t>A</w:t>
      </w:r>
      <w:r w:rsidR="00553DFF" w:rsidRPr="00EE013C">
        <w:rPr>
          <w:color w:val="000000" w:themeColor="text1"/>
          <w:sz w:val="22"/>
          <w:szCs w:val="22"/>
        </w:rPr>
        <w:t xml:space="preserve"> </w:t>
      </w:r>
      <w:r w:rsidRPr="00EE013C">
        <w:rPr>
          <w:color w:val="000000" w:themeColor="text1"/>
          <w:sz w:val="22"/>
          <w:szCs w:val="22"/>
        </w:rPr>
        <w:t xml:space="preserve">contribuição da Comissão Econômica para América Latina (CEPAL) no debate </w:t>
      </w:r>
      <w:r w:rsidR="00BC26D0" w:rsidRPr="00EE013C">
        <w:rPr>
          <w:color w:val="000000" w:themeColor="text1"/>
          <w:sz w:val="22"/>
          <w:szCs w:val="22"/>
        </w:rPr>
        <w:t xml:space="preserve">sobre a questão </w:t>
      </w:r>
      <w:r w:rsidRPr="00EE013C">
        <w:rPr>
          <w:color w:val="000000" w:themeColor="text1"/>
          <w:sz w:val="22"/>
          <w:szCs w:val="22"/>
        </w:rPr>
        <w:t xml:space="preserve">centro-periferia; </w:t>
      </w:r>
    </w:p>
    <w:p w14:paraId="1A5EED7F" w14:textId="673AF184" w:rsidR="00553DFF" w:rsidRPr="00EE013C" w:rsidRDefault="004631CB" w:rsidP="00EE013C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Desenvolvimento e Instituições:</w:t>
      </w:r>
      <w:r w:rsidRPr="00EE013C">
        <w:rPr>
          <w:rFonts w:ascii="MS Mincho" w:eastAsia="MS Mincho" w:hAnsi="MS Mincho" w:cs="MS Mincho"/>
          <w:color w:val="000000" w:themeColor="text1"/>
        </w:rPr>
        <w:t> </w:t>
      </w:r>
      <w:r w:rsidR="00553DFF" w:rsidRPr="00EE013C">
        <w:rPr>
          <w:color w:val="000000" w:themeColor="text1"/>
        </w:rPr>
        <w:t>a)</w:t>
      </w:r>
      <w:r w:rsidRPr="00EE013C">
        <w:rPr>
          <w:color w:val="000000" w:themeColor="text1"/>
        </w:rPr>
        <w:t xml:space="preserve"> As instituições importam?</w:t>
      </w:r>
      <w:r w:rsidRPr="00EE013C">
        <w:rPr>
          <w:rFonts w:ascii="MS Mincho" w:eastAsia="MS Mincho" w:hAnsi="MS Mincho" w:cs="MS Mincho"/>
          <w:color w:val="000000" w:themeColor="text1"/>
        </w:rPr>
        <w:t> </w:t>
      </w:r>
      <w:r w:rsidR="00553DFF" w:rsidRPr="00EE013C">
        <w:rPr>
          <w:color w:val="000000" w:themeColor="text1"/>
        </w:rPr>
        <w:t xml:space="preserve">b) </w:t>
      </w:r>
      <w:r w:rsidRPr="00EE013C">
        <w:rPr>
          <w:color w:val="000000" w:themeColor="text1"/>
        </w:rPr>
        <w:t>Mudança institucional e desempenho ec</w:t>
      </w:r>
      <w:r w:rsidR="00BC26D0" w:rsidRPr="00EE013C">
        <w:rPr>
          <w:color w:val="000000" w:themeColor="text1"/>
        </w:rPr>
        <w:t>onômico.</w:t>
      </w:r>
    </w:p>
    <w:p w14:paraId="73603083" w14:textId="77777777" w:rsidR="00553DFF" w:rsidRPr="00EE013C" w:rsidRDefault="004631CB" w:rsidP="00EE013C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Teorias do desenvolvimento regional:</w:t>
      </w:r>
      <w:r w:rsidRPr="00EE013C">
        <w:rPr>
          <w:rFonts w:ascii="MS Mincho" w:eastAsia="MS Mincho" w:hAnsi="MS Mincho" w:cs="MS Mincho"/>
          <w:color w:val="000000" w:themeColor="text1"/>
        </w:rPr>
        <w:t> </w:t>
      </w:r>
      <w:r w:rsidR="00553DFF" w:rsidRPr="00EE013C">
        <w:rPr>
          <w:color w:val="000000" w:themeColor="text1"/>
        </w:rPr>
        <w:t xml:space="preserve">a) </w:t>
      </w:r>
      <w:r w:rsidRPr="00EE013C">
        <w:rPr>
          <w:color w:val="000000" w:themeColor="text1"/>
        </w:rPr>
        <w:t>Teoria dos polos de crescimento;</w:t>
      </w:r>
      <w:r w:rsidRPr="00EE013C">
        <w:rPr>
          <w:rFonts w:ascii="MS Mincho" w:eastAsia="MS Mincho" w:hAnsi="MS Mincho" w:cs="MS Mincho"/>
          <w:color w:val="000000" w:themeColor="text1"/>
        </w:rPr>
        <w:t> </w:t>
      </w:r>
      <w:r w:rsidR="00553DFF" w:rsidRPr="00EE013C">
        <w:rPr>
          <w:color w:val="000000" w:themeColor="text1"/>
        </w:rPr>
        <w:t>b)</w:t>
      </w:r>
      <w:r w:rsidRPr="00EE013C">
        <w:rPr>
          <w:color w:val="000000" w:themeColor="text1"/>
        </w:rPr>
        <w:t xml:space="preserve"> Teoria de localização; </w:t>
      </w:r>
      <w:r w:rsidR="00553DFF" w:rsidRPr="00EE013C">
        <w:rPr>
          <w:color w:val="000000" w:themeColor="text1"/>
        </w:rPr>
        <w:t xml:space="preserve">c) </w:t>
      </w:r>
      <w:r w:rsidRPr="00EE013C">
        <w:rPr>
          <w:color w:val="000000" w:themeColor="text1"/>
        </w:rPr>
        <w:t xml:space="preserve">Teoria de Base Econômica; </w:t>
      </w:r>
    </w:p>
    <w:p w14:paraId="521B28BE" w14:textId="4C32085A" w:rsidR="004631CB" w:rsidRPr="00EE013C" w:rsidRDefault="004631CB" w:rsidP="00EE013C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Desenvolvimento e Sustentabilidade Ambiental: Desafios e perspectiva para o desenvolvimento sustentável; </w:t>
      </w:r>
    </w:p>
    <w:p w14:paraId="566D7C00" w14:textId="77BC8CCB" w:rsidR="004631CB" w:rsidRPr="00EE013C" w:rsidRDefault="004631CB" w:rsidP="00EE013C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Espaço econômico e o desenvolvimento regional </w:t>
      </w:r>
    </w:p>
    <w:p w14:paraId="5250B330" w14:textId="1D2ADFC8" w:rsidR="004631CB" w:rsidRPr="00CC74DB" w:rsidRDefault="007D684F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</w:t>
      </w:r>
      <w:r w:rsidR="00CC74DB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de apoio</w:t>
      </w:r>
    </w:p>
    <w:p w14:paraId="00885D4F" w14:textId="10D7C3BE" w:rsidR="001E1EE0" w:rsidRPr="00CC74DB" w:rsidRDefault="001E1EE0" w:rsidP="00EE013C">
      <w:pPr>
        <w:spacing w:after="120"/>
        <w:jc w:val="both"/>
        <w:textAlignment w:val="baseline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>CARVALHO, J. G. Economia política e desenvolvimento. Um debate teórico. São Carlos: Ufscar, 2017, capítulos 1 e 2.</w:t>
      </w:r>
    </w:p>
    <w:p w14:paraId="0A706024" w14:textId="77777777" w:rsidR="001E1EE0" w:rsidRPr="00CC74DB" w:rsidRDefault="001E1EE0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 xml:space="preserve">KOVALSKY, R. A. Desenvolvimento territorial sustentável: uma análise da evolução do pensamento humano em relação à consciência sobre o meio ambiente. Rev. Humanidades, Fortaleza, v. 31, n. 1, p. 101-120, jan./jun. 2016 </w:t>
      </w:r>
    </w:p>
    <w:p w14:paraId="2753D163" w14:textId="77777777" w:rsidR="008B2824" w:rsidRPr="00EE013C" w:rsidRDefault="008B2824" w:rsidP="00EE013C">
      <w:pPr>
        <w:spacing w:after="120"/>
        <w:jc w:val="both"/>
        <w:rPr>
          <w:color w:val="000000" w:themeColor="text1"/>
          <w:sz w:val="22"/>
          <w:szCs w:val="22"/>
        </w:rPr>
      </w:pPr>
    </w:p>
    <w:p w14:paraId="55947D38" w14:textId="59C54CCF" w:rsidR="008B2824" w:rsidRPr="00EE013C" w:rsidRDefault="00E44A2C" w:rsidP="00EE013C">
      <w:pPr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Aula 2</w:t>
      </w:r>
      <w:r w:rsidR="00722239" w:rsidRPr="00EE013C">
        <w:rPr>
          <w:color w:val="000000" w:themeColor="text1"/>
          <w:sz w:val="22"/>
          <w:szCs w:val="22"/>
        </w:rPr>
        <w:t xml:space="preserve"> - </w:t>
      </w:r>
      <w:r w:rsidRPr="00EE013C">
        <w:rPr>
          <w:b/>
          <w:color w:val="000000" w:themeColor="text1"/>
          <w:sz w:val="22"/>
          <w:szCs w:val="22"/>
        </w:rPr>
        <w:t>Capacidades territoriais, o mundo da vida social e o Estado</w:t>
      </w:r>
    </w:p>
    <w:p w14:paraId="4C1C1CAB" w14:textId="77777777" w:rsidR="00E44A2C" w:rsidRPr="00CC74DB" w:rsidRDefault="00E44A2C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6D84B551" w14:textId="50F2D9F7" w:rsidR="00E44A2C" w:rsidRPr="00EE013C" w:rsidRDefault="00E44A2C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 xml:space="preserve">A aula inicia buscando estabelecer uma relação entre sociedade e território. Buscamos fazê-lo recorrendo aos </w:t>
      </w:r>
      <w:r w:rsidRPr="00EE013C">
        <w:rPr>
          <w:color w:val="000000" w:themeColor="text1"/>
          <w:sz w:val="22"/>
          <w:szCs w:val="22"/>
          <w:bdr w:val="none" w:sz="0" w:space="0" w:color="auto" w:frame="1"/>
        </w:rPr>
        <w:t>elementos centrais da análise sociológica contemporânea, identifica</w:t>
      </w:r>
      <w:r w:rsidR="00D409DD" w:rsidRPr="00EE013C">
        <w:rPr>
          <w:color w:val="000000" w:themeColor="text1"/>
          <w:sz w:val="22"/>
          <w:szCs w:val="22"/>
          <w:bdr w:val="none" w:sz="0" w:space="0" w:color="auto" w:frame="1"/>
        </w:rPr>
        <w:t>ndo</w:t>
      </w:r>
      <w:r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 as tendências atuais</w:t>
      </w:r>
      <w:r w:rsidR="00D409DD"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, o lugar da categoria espaço e os caminhos analíticos sobre a intervenção social. </w:t>
      </w:r>
      <w:r w:rsidR="00FB22E3" w:rsidRPr="00EE013C">
        <w:rPr>
          <w:color w:val="000000" w:themeColor="text1"/>
          <w:sz w:val="22"/>
          <w:szCs w:val="22"/>
          <w:bdr w:val="none" w:sz="0" w:space="0" w:color="auto" w:frame="1"/>
        </w:rPr>
        <w:t>Discutiremos também a questão do desenvolvimento do capitalismo e o fenômeno regional</w:t>
      </w:r>
    </w:p>
    <w:p w14:paraId="306E44AF" w14:textId="6BE851ED" w:rsidR="00E44A2C" w:rsidRPr="00CC74DB" w:rsidRDefault="00E44A2C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</w:t>
      </w:r>
      <w:r w:rsid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da aula</w:t>
      </w:r>
    </w:p>
    <w:p w14:paraId="4A04466D" w14:textId="2B5AD3BA" w:rsidR="00D26934" w:rsidRPr="00EE013C" w:rsidRDefault="00D26934" w:rsidP="00EE013C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Refletir sobre a relação entre território, territorializações regionais, processos sociais estruturais e intersubjetividades</w:t>
      </w:r>
    </w:p>
    <w:p w14:paraId="374D4B9F" w14:textId="2E6360A2" w:rsidR="00D26934" w:rsidRPr="00EE013C" w:rsidRDefault="008C743C" w:rsidP="00EE013C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Introduzir o conceito de “mundo da vida” (Lebenswelt) no contexto das </w:t>
      </w:r>
      <w:r w:rsidR="001942B6" w:rsidRPr="00EE013C">
        <w:rPr>
          <w:color w:val="000000" w:themeColor="text1"/>
        </w:rPr>
        <w:t>ciências sociais e da questão sobre o desenvolvimento territorial.</w:t>
      </w:r>
    </w:p>
    <w:p w14:paraId="0B27AFE8" w14:textId="6547017F" w:rsidR="00D26934" w:rsidRPr="00EE013C" w:rsidRDefault="00D26934" w:rsidP="00EE013C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Construir um referencial crítico</w:t>
      </w:r>
      <w:r w:rsidR="001942B6" w:rsidRPr="00EE013C">
        <w:rPr>
          <w:color w:val="000000" w:themeColor="text1"/>
        </w:rPr>
        <w:t xml:space="preserve"> a respeito do papel do Estado no processo do desenvolvimento.</w:t>
      </w:r>
    </w:p>
    <w:p w14:paraId="210E92A6" w14:textId="0ED8B198" w:rsidR="00D26934" w:rsidRPr="00CC74DB" w:rsidRDefault="00D26934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Tópicos da aula</w:t>
      </w:r>
    </w:p>
    <w:p w14:paraId="31C725B9" w14:textId="77777777" w:rsidR="00F04D6A" w:rsidRPr="00EE013C" w:rsidRDefault="0060019E" w:rsidP="00EE013C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A relação entre desenvolvimento e espaço, região e território. </w:t>
      </w:r>
    </w:p>
    <w:p w14:paraId="3570705A" w14:textId="77777777" w:rsidR="00F04D6A" w:rsidRPr="00EE013C" w:rsidRDefault="0060019E" w:rsidP="00EE013C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O Estado e as políticas territoriais; a formação desigual do território brasileiro. </w:t>
      </w:r>
    </w:p>
    <w:p w14:paraId="6215C278" w14:textId="77777777" w:rsidR="00F04D6A" w:rsidRPr="00EE013C" w:rsidRDefault="0060019E" w:rsidP="00EE013C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A problemática dos espaços sub-regionais não dinâmicos. </w:t>
      </w:r>
    </w:p>
    <w:p w14:paraId="5CC4E9E5" w14:textId="77777777" w:rsidR="00F04D6A" w:rsidRPr="00EE013C" w:rsidRDefault="0060019E" w:rsidP="00EE013C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Desenvolvimento e desigualdades sociais. </w:t>
      </w:r>
    </w:p>
    <w:p w14:paraId="047CD8E4" w14:textId="5494678F" w:rsidR="001942B6" w:rsidRPr="00EE013C" w:rsidRDefault="001942B6" w:rsidP="00EE013C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>O conceito de “mundo da vida”</w:t>
      </w:r>
      <w:r w:rsidR="00F65C54" w:rsidRPr="00EE013C">
        <w:rPr>
          <w:color w:val="000000" w:themeColor="text1"/>
          <w:bdr w:val="none" w:sz="0" w:space="0" w:color="auto" w:frame="1"/>
        </w:rPr>
        <w:t xml:space="preserve"> no contexto das ciências sociais e do planejamento do desenvolvimento.</w:t>
      </w:r>
    </w:p>
    <w:p w14:paraId="3F95CE8C" w14:textId="455C6433" w:rsidR="0060019E" w:rsidRPr="00EE013C" w:rsidRDefault="001942B6" w:rsidP="00EE013C">
      <w:pPr>
        <w:pStyle w:val="PargrafodaLista"/>
        <w:numPr>
          <w:ilvl w:val="0"/>
          <w:numId w:val="10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As dinâmicas do Estado: </w:t>
      </w:r>
      <w:r w:rsidR="0060019E" w:rsidRPr="00EE013C">
        <w:rPr>
          <w:color w:val="000000" w:themeColor="text1"/>
          <w:bdr w:val="none" w:sz="0" w:space="0" w:color="auto" w:frame="1"/>
        </w:rPr>
        <w:t>Políticas públicas de desenvolvimento regional.</w:t>
      </w:r>
    </w:p>
    <w:p w14:paraId="25589215" w14:textId="407CF976" w:rsidR="00722239" w:rsidRPr="00CC74DB" w:rsidRDefault="00722239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</w:t>
      </w:r>
      <w:r w:rsidR="00CC74DB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de apoio</w:t>
      </w:r>
    </w:p>
    <w:p w14:paraId="7CFDC894" w14:textId="157AE881" w:rsidR="00AB2414" w:rsidRPr="00CC74DB" w:rsidRDefault="008F34BD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  <w:lang w:eastAsia="en-US"/>
        </w:rPr>
        <w:t xml:space="preserve">LITTE, P.E. </w:t>
      </w:r>
      <w:r w:rsidRPr="00CC74DB">
        <w:rPr>
          <w:color w:val="000000" w:themeColor="text1"/>
          <w:sz w:val="20"/>
          <w:szCs w:val="22"/>
        </w:rPr>
        <w:t xml:space="preserve">Desenvolvimento territorial sustentável: desafios e potencialidades para o século XXI. Guaju, Matinhos, v.1, n.2, p. 127-143, jul./dez. 2015 </w:t>
      </w:r>
    </w:p>
    <w:p w14:paraId="13AB290C" w14:textId="77777777" w:rsidR="001E1EE0" w:rsidRPr="00CC74DB" w:rsidRDefault="001E1EE0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>RIBEIRO, A. C. T. Outros territórios, outros mapas. OSAL : Observatorio Social de América Latina. Año 6 no. 16 (jun. 2005- ). Buenos Aires : CLACSO, 2005, PP. 263-272.</w:t>
      </w:r>
    </w:p>
    <w:p w14:paraId="6BEBB290" w14:textId="77777777" w:rsidR="00722239" w:rsidRPr="00EE013C" w:rsidRDefault="00722239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</w:rPr>
      </w:pPr>
    </w:p>
    <w:p w14:paraId="3C02F70B" w14:textId="6469E34C" w:rsidR="00DF2347" w:rsidRPr="00EE013C" w:rsidRDefault="00F04D6A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Aula 3</w:t>
      </w:r>
      <w:r w:rsidR="00722239" w:rsidRPr="00EE013C">
        <w:rPr>
          <w:color w:val="000000" w:themeColor="text1"/>
          <w:sz w:val="22"/>
          <w:szCs w:val="22"/>
        </w:rPr>
        <w:t xml:space="preserve"> - </w:t>
      </w:r>
      <w:r w:rsidR="00DF2347" w:rsidRPr="00EE013C">
        <w:rPr>
          <w:b/>
          <w:color w:val="000000" w:themeColor="text1"/>
          <w:sz w:val="22"/>
          <w:szCs w:val="22"/>
          <w:bdr w:val="none" w:sz="0" w:space="0" w:color="auto" w:frame="1"/>
        </w:rPr>
        <w:t>Capacidades Estatais e Implementação de políticas de desenvolvimento regional</w:t>
      </w:r>
    </w:p>
    <w:p w14:paraId="5BFFA02C" w14:textId="2D12CC92" w:rsidR="00F65C54" w:rsidRPr="00CC74DB" w:rsidRDefault="00F65C54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31626070" w14:textId="18B260CA" w:rsidR="0060019E" w:rsidRPr="00EE013C" w:rsidRDefault="00F65C54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O </w:t>
      </w:r>
      <w:r w:rsidR="0060019E" w:rsidRPr="00EE013C">
        <w:rPr>
          <w:color w:val="000000" w:themeColor="text1"/>
          <w:sz w:val="22"/>
          <w:szCs w:val="22"/>
          <w:bdr w:val="none" w:sz="0" w:space="0" w:color="auto" w:frame="1"/>
        </w:rPr>
        <w:t>Estado na teoria política clássica. A crítica marxista ao Esta</w:t>
      </w:r>
      <w:r w:rsidRPr="00EE013C">
        <w:rPr>
          <w:color w:val="000000" w:themeColor="text1"/>
          <w:sz w:val="22"/>
          <w:szCs w:val="22"/>
          <w:bdr w:val="none" w:sz="0" w:space="0" w:color="auto" w:frame="1"/>
        </w:rPr>
        <w:t>do como representação universal.</w:t>
      </w:r>
      <w:r w:rsidR="0060019E"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EE013C">
        <w:rPr>
          <w:color w:val="000000" w:themeColor="text1"/>
          <w:sz w:val="22"/>
          <w:szCs w:val="22"/>
          <w:bdr w:val="none" w:sz="0" w:space="0" w:color="auto" w:frame="1"/>
        </w:rPr>
        <w:t>Estado e classes no capitalismo e no socialismo.</w:t>
      </w:r>
      <w:r w:rsidR="0060019E"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 O Estad</w:t>
      </w:r>
      <w:r w:rsidRPr="00EE013C">
        <w:rPr>
          <w:color w:val="000000" w:themeColor="text1"/>
          <w:sz w:val="22"/>
          <w:szCs w:val="22"/>
          <w:bdr w:val="none" w:sz="0" w:space="0" w:color="auto" w:frame="1"/>
        </w:rPr>
        <w:t>o e representação de interesses: pluralismo, elitismo e</w:t>
      </w:r>
      <w:r w:rsidR="0060019E"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 neoinstitucionalismo. Estado, política pública e ação coletiva. A questão ambiental como problemática transversal à discussão contemporânea. As particularidades do Estado e a política no Brasil.</w:t>
      </w:r>
    </w:p>
    <w:p w14:paraId="37F83CEC" w14:textId="27365F07" w:rsidR="00F65C54" w:rsidRPr="00CC74DB" w:rsidRDefault="00F65C54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</w:t>
      </w:r>
      <w:r w:rsid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da aula</w:t>
      </w:r>
    </w:p>
    <w:p w14:paraId="17B4635A" w14:textId="77777777" w:rsidR="002B6A31" w:rsidRPr="00EE013C" w:rsidRDefault="00F65C54" w:rsidP="00EE013C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Discutir as potencialidades e os limites do Estado enquanto instituição </w:t>
      </w:r>
      <w:r w:rsidR="002B6A31" w:rsidRPr="00EE013C">
        <w:rPr>
          <w:color w:val="000000" w:themeColor="text1"/>
        </w:rPr>
        <w:t>de mediação do planejamento terriotiral.</w:t>
      </w:r>
    </w:p>
    <w:p w14:paraId="2B2456E8" w14:textId="77777777" w:rsidR="002B6A31" w:rsidRPr="00EE013C" w:rsidRDefault="002B6A31" w:rsidP="00EE013C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Refletir sobre as estratégias clássicas de implementação de políticas de desenvolvimento.</w:t>
      </w:r>
    </w:p>
    <w:p w14:paraId="4AB25F20" w14:textId="4A9BEEC1" w:rsidR="00F65C54" w:rsidRPr="00CC74DB" w:rsidRDefault="00F65C54" w:rsidP="00CC74DB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Tópicos da aula</w:t>
      </w:r>
    </w:p>
    <w:p w14:paraId="6D717883" w14:textId="77777777" w:rsidR="002B6A31" w:rsidRPr="00EE013C" w:rsidRDefault="002B6A31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</w:rPr>
      </w:pPr>
      <w:r w:rsidRPr="00EE013C">
        <w:rPr>
          <w:color w:val="000000" w:themeColor="text1"/>
        </w:rPr>
        <w:t>A crítica ao d</w:t>
      </w:r>
      <w:r w:rsidR="00F04D6A" w:rsidRPr="00EE013C">
        <w:rPr>
          <w:color w:val="000000" w:themeColor="text1"/>
        </w:rPr>
        <w:t xml:space="preserve">esenvolvimento: </w:t>
      </w:r>
    </w:p>
    <w:p w14:paraId="0C6FDF53" w14:textId="77777777" w:rsidR="002B6A31" w:rsidRPr="00EE013C" w:rsidRDefault="00F04D6A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</w:rPr>
      </w:pPr>
      <w:r w:rsidRPr="00EE013C">
        <w:rPr>
          <w:color w:val="000000" w:themeColor="text1"/>
        </w:rPr>
        <w:t>Planos e Políticas de Desenvolvimento no Brasil: 1950 aos dias atuais.</w:t>
      </w:r>
    </w:p>
    <w:p w14:paraId="32B25C8B" w14:textId="6651294F" w:rsidR="00F04D6A" w:rsidRPr="00EE013C" w:rsidRDefault="002B6A31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</w:rPr>
      </w:pPr>
      <w:r w:rsidRPr="00EE013C">
        <w:rPr>
          <w:color w:val="000000" w:themeColor="text1"/>
        </w:rPr>
        <w:t>Desenvolvimento, in</w:t>
      </w:r>
      <w:r w:rsidR="00F04D6A" w:rsidRPr="00EE013C">
        <w:rPr>
          <w:color w:val="000000" w:themeColor="text1"/>
        </w:rPr>
        <w:t>c</w:t>
      </w:r>
      <w:r w:rsidRPr="00EE013C">
        <w:rPr>
          <w:color w:val="000000" w:themeColor="text1"/>
        </w:rPr>
        <w:t>lusão e meio a</w:t>
      </w:r>
      <w:r w:rsidR="00F04D6A" w:rsidRPr="00EE013C">
        <w:rPr>
          <w:color w:val="000000" w:themeColor="text1"/>
        </w:rPr>
        <w:t>mbiente: visões e versões.</w:t>
      </w:r>
    </w:p>
    <w:p w14:paraId="490EF08A" w14:textId="77777777" w:rsidR="002B6A31" w:rsidRPr="00EE013C" w:rsidRDefault="002B6A31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Estado e Burocracia. Estado, participação e políticas públicas. </w:t>
      </w:r>
    </w:p>
    <w:p w14:paraId="079A43CD" w14:textId="77777777" w:rsidR="002B6A31" w:rsidRPr="00EE013C" w:rsidRDefault="002B6A31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Os burocratas e a implementação de políticas públicas. </w:t>
      </w:r>
    </w:p>
    <w:p w14:paraId="4717F74D" w14:textId="77777777" w:rsidR="002B6A31" w:rsidRPr="00EE013C" w:rsidRDefault="002B6A31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Atores, governança e arranjos institucionais. </w:t>
      </w:r>
    </w:p>
    <w:p w14:paraId="1228B6DB" w14:textId="180B76A3" w:rsidR="00F04D6A" w:rsidRPr="00EE013C" w:rsidRDefault="002B6A31" w:rsidP="00EE013C">
      <w:pPr>
        <w:pStyle w:val="PargrafodaLista"/>
        <w:numPr>
          <w:ilvl w:val="0"/>
          <w:numId w:val="12"/>
        </w:numPr>
        <w:spacing w:after="120" w:line="240" w:lineRule="auto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E013C">
        <w:rPr>
          <w:color w:val="000000" w:themeColor="text1"/>
          <w:bdr w:val="none" w:sz="0" w:space="0" w:color="auto" w:frame="1"/>
        </w:rPr>
        <w:t xml:space="preserve">Capacidades institucionais. Capacidades político-relacionais. </w:t>
      </w:r>
    </w:p>
    <w:p w14:paraId="4C2E2231" w14:textId="5B232D1D" w:rsidR="00722239" w:rsidRPr="00CC74DB" w:rsidRDefault="00722239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</w:t>
      </w:r>
      <w:r w:rsidR="00CC74DB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de apoio</w:t>
      </w:r>
    </w:p>
    <w:p w14:paraId="62DFE021" w14:textId="6F86AAEB" w:rsidR="00E53C89" w:rsidRPr="00CC74DB" w:rsidRDefault="001E1EE0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>MANTOVANELI JUNIOR, O.; SAMPAIO, C. Governança para o desenvolvimento territorial sustentável. Revista Brasileira de Ciências Ambientais - Número 18 - Dezembro/2010, PP. 77-88.</w:t>
      </w:r>
    </w:p>
    <w:p w14:paraId="61445953" w14:textId="303B029C" w:rsidR="00E53C89" w:rsidRPr="00CC74DB" w:rsidRDefault="00E53C89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>RODRIGUES, R. A.; FERREIRA, L. R. (Orgs.). Desenvolvimento regional na Amazônia brasileira. São Paulo: Annablume, 2014.</w:t>
      </w:r>
    </w:p>
    <w:p w14:paraId="5B265942" w14:textId="77777777" w:rsidR="004631CB" w:rsidRPr="00EE013C" w:rsidRDefault="004631CB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2F84095A" w14:textId="1C57DD1A" w:rsidR="00DE2952" w:rsidRPr="00CC74DB" w:rsidRDefault="00DE2952" w:rsidP="00CC74DB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E013C">
        <w:rPr>
          <w:color w:val="000000" w:themeColor="text1"/>
          <w:sz w:val="22"/>
          <w:szCs w:val="22"/>
          <w:bdr w:val="none" w:sz="0" w:space="0" w:color="auto" w:frame="1"/>
        </w:rPr>
        <w:t>Aula 4</w:t>
      </w:r>
      <w:r w:rsidR="00722239"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 - </w:t>
      </w:r>
      <w:r w:rsidRPr="00EE013C">
        <w:rPr>
          <w:b/>
          <w:color w:val="000000" w:themeColor="text1"/>
          <w:sz w:val="22"/>
          <w:szCs w:val="22"/>
        </w:rPr>
        <w:t>Desenvolvimento regional na Amazônia</w:t>
      </w:r>
    </w:p>
    <w:p w14:paraId="5DC363FA" w14:textId="321475D0" w:rsidR="002B6A31" w:rsidRPr="00CC74DB" w:rsidRDefault="002B6A31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59936D4C" w14:textId="71C9FF4A" w:rsidR="00DE2952" w:rsidRPr="00EE013C" w:rsidRDefault="00DE2952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A aula busca sistematizar o percurso das políticas públicas, estratégias, dispositivos e percepções sobre o desenvolvimento regional sustentável no espaço amazônico.</w:t>
      </w:r>
    </w:p>
    <w:p w14:paraId="07D4EDAE" w14:textId="6D53B9B5" w:rsidR="00DE2952" w:rsidRPr="00CC74DB" w:rsidRDefault="00DE2952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</w:t>
      </w:r>
      <w:r w:rsidR="00CC74DB" w:rsidRPr="00CC74DB">
        <w:rPr>
          <w:b/>
          <w:color w:val="000000" w:themeColor="text1"/>
          <w:sz w:val="22"/>
          <w:szCs w:val="22"/>
        </w:rPr>
        <w:t>s da aula</w:t>
      </w:r>
    </w:p>
    <w:p w14:paraId="645905E5" w14:textId="77777777" w:rsidR="00722239" w:rsidRPr="00EE013C" w:rsidRDefault="00DE2952" w:rsidP="00EE013C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Propiciar aos discentes uma visão crítica sobre o percurso h</w:t>
      </w:r>
      <w:r w:rsidR="00722239" w:rsidRPr="00EE013C">
        <w:rPr>
          <w:color w:val="000000" w:themeColor="text1"/>
        </w:rPr>
        <w:t>istórico e do debate sobre o pla</w:t>
      </w:r>
      <w:r w:rsidRPr="00EE013C">
        <w:rPr>
          <w:color w:val="000000" w:themeColor="text1"/>
        </w:rPr>
        <w:t>nejamento e gestão do território amazônico com vistas ao desenvolvimento sustentável.</w:t>
      </w:r>
    </w:p>
    <w:p w14:paraId="681162B4" w14:textId="45A5B0CE" w:rsidR="00DE2952" w:rsidRPr="00CC74DB" w:rsidRDefault="00DE2952" w:rsidP="00CC74DB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Trazer referências conceituais, teóricas e bibliográficas </w:t>
      </w:r>
      <w:r w:rsidR="002B6A31" w:rsidRPr="00EE013C">
        <w:rPr>
          <w:color w:val="000000" w:themeColor="text1"/>
        </w:rPr>
        <w:t>gerais específicas sobre esse</w:t>
      </w:r>
      <w:r w:rsidRPr="00EE013C">
        <w:rPr>
          <w:color w:val="000000" w:themeColor="text1"/>
        </w:rPr>
        <w:t xml:space="preserve"> debate.</w:t>
      </w:r>
    </w:p>
    <w:p w14:paraId="038AD383" w14:textId="2E7DB860" w:rsidR="002B6A31" w:rsidRPr="00CC74DB" w:rsidRDefault="002B6A31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Tópicos da aula</w:t>
      </w:r>
    </w:p>
    <w:p w14:paraId="5C44B7B0" w14:textId="77777777" w:rsidR="002B6A31" w:rsidRPr="00EE013C" w:rsidRDefault="002B6A31" w:rsidP="00EE013C">
      <w:pPr>
        <w:pStyle w:val="Pargrafoda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Planos e Políticas para a Amazônia: Polonoroeste, Planaflora e IIRSA</w:t>
      </w:r>
    </w:p>
    <w:p w14:paraId="0DA46D4D" w14:textId="77777777" w:rsidR="002B6A31" w:rsidRPr="00EE013C" w:rsidRDefault="00DE2952" w:rsidP="00EE013C">
      <w:pPr>
        <w:pStyle w:val="Pargrafoda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Estado e Gestão do Território no Brasil e na Amazônia: Governo e Políticas Públicas;</w:t>
      </w:r>
    </w:p>
    <w:p w14:paraId="76C112E2" w14:textId="77777777" w:rsidR="002B6A31" w:rsidRPr="00EE013C" w:rsidRDefault="00DE2952" w:rsidP="00EE013C">
      <w:pPr>
        <w:pStyle w:val="Pargrafoda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Dinâmicas Territoriais no Brasil e na Amazônia; </w:t>
      </w:r>
    </w:p>
    <w:p w14:paraId="402852E1" w14:textId="77777777" w:rsidR="002B6A31" w:rsidRPr="00EE013C" w:rsidRDefault="00DE2952" w:rsidP="00EE013C">
      <w:pPr>
        <w:pStyle w:val="Pargrafoda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Percurso das estratégias de ordenamento territorial da Amazônia; </w:t>
      </w:r>
    </w:p>
    <w:p w14:paraId="6B4FF039" w14:textId="66006757" w:rsidR="00DE2952" w:rsidRPr="00EE013C" w:rsidRDefault="00DE2952" w:rsidP="00EE013C">
      <w:pPr>
        <w:pStyle w:val="Pargrafoda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Planejamento e Gestão do Território na Amazônia</w:t>
      </w:r>
    </w:p>
    <w:p w14:paraId="058E2C07" w14:textId="7DE5F011" w:rsidR="00295D74" w:rsidRPr="00CC74DB" w:rsidRDefault="00295D74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</w:t>
      </w:r>
      <w:r w:rsidR="005E3AB1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de apoio</w:t>
      </w:r>
    </w:p>
    <w:p w14:paraId="645AEA72" w14:textId="77777777" w:rsidR="001E1EE0" w:rsidRPr="00CC74DB" w:rsidRDefault="001E1EE0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>FARIAS, H.; CARVALHO, C; BELTRÃO, B.; SANTOS, S.; SILVA, S. Transformações na Amazônia brasileira: o avanço da fronteira e a dicotomia desenvolvimento x conservação. In: SILVA, C.; SILVA, J.; CUTRIM, A.; OLIVEIRA NETO, A. Territorialidades em análise e pesquisas socioambientais. Belém: GAPTA/UFPA, 2023, pp. 159-190.</w:t>
      </w:r>
    </w:p>
    <w:p w14:paraId="4D2FE95D" w14:textId="77777777" w:rsidR="00346F22" w:rsidRPr="00346F22" w:rsidRDefault="00346F22" w:rsidP="00346F22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0"/>
          <w:szCs w:val="22"/>
        </w:rPr>
      </w:pPr>
      <w:r w:rsidRPr="00346F22">
        <w:rPr>
          <w:color w:val="000000" w:themeColor="text1"/>
          <w:sz w:val="20"/>
          <w:szCs w:val="22"/>
        </w:rPr>
        <w:t>MELLO, N. A. Políticas territoriais na Amazônia. São Paulo: Annablume, 2006.</w:t>
      </w:r>
    </w:p>
    <w:p w14:paraId="17F0E573" w14:textId="77777777" w:rsidR="00295D74" w:rsidRPr="00EE013C" w:rsidRDefault="00295D74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0AC7B247" w14:textId="007C9DD1" w:rsidR="00DF2347" w:rsidRPr="00EE013C" w:rsidRDefault="00DF2347" w:rsidP="00CC74DB">
      <w:pPr>
        <w:spacing w:after="120"/>
        <w:jc w:val="both"/>
        <w:textAlignment w:val="baseline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Aula 5</w:t>
      </w:r>
      <w:r w:rsidR="00722239" w:rsidRPr="00EE013C">
        <w:rPr>
          <w:color w:val="000000" w:themeColor="text1"/>
          <w:sz w:val="22"/>
          <w:szCs w:val="22"/>
        </w:rPr>
        <w:t xml:space="preserve"> - </w:t>
      </w:r>
      <w:r w:rsidR="00AB0896" w:rsidRPr="00EE013C">
        <w:rPr>
          <w:b/>
          <w:color w:val="000000" w:themeColor="text1"/>
          <w:sz w:val="22"/>
          <w:szCs w:val="22"/>
          <w:bdr w:val="none" w:sz="0" w:space="0" w:color="auto" w:frame="1"/>
        </w:rPr>
        <w:t>Desenvolvimento rural</w:t>
      </w:r>
    </w:p>
    <w:p w14:paraId="143E7039" w14:textId="2556A287" w:rsidR="002B6A31" w:rsidRPr="00CC74DB" w:rsidRDefault="002B6A31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627455D6" w14:textId="00C14D0C" w:rsidR="002B6A31" w:rsidRPr="00EE013C" w:rsidRDefault="002B6A31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Discussão sobre a q</w:t>
      </w:r>
      <w:r w:rsidR="00CC74DB">
        <w:rPr>
          <w:color w:val="000000" w:themeColor="text1"/>
          <w:sz w:val="22"/>
          <w:szCs w:val="22"/>
        </w:rPr>
        <w:t>uestão agrária s</w:t>
      </w:r>
      <w:r w:rsidR="00AB0896" w:rsidRPr="00EE013C">
        <w:rPr>
          <w:color w:val="000000" w:themeColor="text1"/>
          <w:sz w:val="22"/>
          <w:szCs w:val="22"/>
        </w:rPr>
        <w:t>rasileira</w:t>
      </w:r>
      <w:r w:rsidRPr="00EE013C">
        <w:rPr>
          <w:color w:val="000000" w:themeColor="text1"/>
          <w:sz w:val="22"/>
          <w:szCs w:val="22"/>
        </w:rPr>
        <w:t xml:space="preserve">, refletindo a respeito do campesinato, da velhas e novas </w:t>
      </w:r>
      <w:r w:rsidR="00AB0896" w:rsidRPr="00EE013C">
        <w:rPr>
          <w:color w:val="000000" w:themeColor="text1"/>
          <w:sz w:val="22"/>
          <w:szCs w:val="22"/>
        </w:rPr>
        <w:t>rural</w:t>
      </w:r>
      <w:r w:rsidRPr="00EE013C">
        <w:rPr>
          <w:color w:val="000000" w:themeColor="text1"/>
          <w:sz w:val="22"/>
          <w:szCs w:val="22"/>
        </w:rPr>
        <w:t xml:space="preserve">idades e das estruturas </w:t>
      </w:r>
      <w:r w:rsidR="00E85723" w:rsidRPr="00EE013C">
        <w:rPr>
          <w:color w:val="000000" w:themeColor="text1"/>
          <w:sz w:val="22"/>
          <w:szCs w:val="22"/>
        </w:rPr>
        <w:t xml:space="preserve">e </w:t>
      </w:r>
      <w:r w:rsidR="00AB0896" w:rsidRPr="00EE013C">
        <w:rPr>
          <w:color w:val="000000" w:themeColor="text1"/>
          <w:sz w:val="22"/>
          <w:szCs w:val="22"/>
        </w:rPr>
        <w:t xml:space="preserve">concepções </w:t>
      </w:r>
      <w:r w:rsidR="00E85723" w:rsidRPr="00EE013C">
        <w:rPr>
          <w:color w:val="000000" w:themeColor="text1"/>
          <w:sz w:val="22"/>
          <w:szCs w:val="22"/>
        </w:rPr>
        <w:t xml:space="preserve">técnicas e burocráticas sobre o desenvolvimento rural. </w:t>
      </w:r>
    </w:p>
    <w:p w14:paraId="42BDFA14" w14:textId="12B56EA6" w:rsidR="00FD0321" w:rsidRPr="00CC74DB" w:rsidRDefault="00FD0321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</w:t>
      </w:r>
      <w:r w:rsidR="00CC74DB">
        <w:rPr>
          <w:b/>
          <w:color w:val="000000" w:themeColor="text1"/>
          <w:sz w:val="22"/>
          <w:szCs w:val="22"/>
        </w:rPr>
        <w:t>s da aula</w:t>
      </w:r>
    </w:p>
    <w:p w14:paraId="4DAFD4DF" w14:textId="766E1761" w:rsidR="00AB0896" w:rsidRPr="00EE013C" w:rsidRDefault="00AB0896" w:rsidP="00EE013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Fornecer ao aluno os arcabouços teóricos e conceituais para a compreensão da problemática da questão agrária brasileira e do desenvolvimento rural. </w:t>
      </w:r>
    </w:p>
    <w:p w14:paraId="54189FB1" w14:textId="7883CAD0" w:rsidR="00AB0896" w:rsidRPr="00EE013C" w:rsidRDefault="00AB0896" w:rsidP="00EE013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Apresentar e discutir o conceito de Desenvolvimento Rural relacionado com politicas públicas. </w:t>
      </w:r>
    </w:p>
    <w:p w14:paraId="0A4127B9" w14:textId="77777777" w:rsidR="00FD0321" w:rsidRPr="00EE013C" w:rsidRDefault="00AB0896" w:rsidP="00EE013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>Debater sobre o processo de promoção do desenvolvimento rural</w:t>
      </w:r>
    </w:p>
    <w:p w14:paraId="2B0EF6CA" w14:textId="77777777" w:rsidR="002B6A31" w:rsidRPr="00CC74DB" w:rsidRDefault="002B6A31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Tópicos da aula</w:t>
      </w:r>
    </w:p>
    <w:p w14:paraId="3C49252F" w14:textId="77777777" w:rsidR="002B6A31" w:rsidRPr="00EE013C" w:rsidRDefault="00FD0321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>A questão agrária brasileira</w:t>
      </w:r>
    </w:p>
    <w:p w14:paraId="37EC0973" w14:textId="77777777" w:rsidR="002B6A31" w:rsidRPr="00EE013C" w:rsidRDefault="00AB0896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 xml:space="preserve">Instituições, atores e processos de promoção de desenvolvimento rural </w:t>
      </w:r>
    </w:p>
    <w:p w14:paraId="5A185F99" w14:textId="77777777" w:rsidR="002B6A31" w:rsidRPr="00EE013C" w:rsidRDefault="00AB0896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>Novo rural</w:t>
      </w:r>
      <w:r w:rsidR="00FD0321" w:rsidRPr="00EE013C">
        <w:rPr>
          <w:color w:val="000000" w:themeColor="text1"/>
        </w:rPr>
        <w:t xml:space="preserve"> e novas r</w:t>
      </w:r>
      <w:r w:rsidRPr="00EE013C">
        <w:rPr>
          <w:color w:val="000000" w:themeColor="text1"/>
        </w:rPr>
        <w:t>uralidades</w:t>
      </w:r>
    </w:p>
    <w:p w14:paraId="4C5AB71D" w14:textId="77777777" w:rsidR="002B6A31" w:rsidRPr="00EE013C" w:rsidRDefault="00FD0321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O conceito de d</w:t>
      </w:r>
      <w:r w:rsidR="00AB0896" w:rsidRPr="00EE013C">
        <w:rPr>
          <w:color w:val="000000" w:themeColor="text1"/>
        </w:rPr>
        <w:t>esenvolvimento Rural</w:t>
      </w:r>
    </w:p>
    <w:p w14:paraId="14EC937E" w14:textId="4F2FC174" w:rsidR="00AB0896" w:rsidRPr="00EE013C" w:rsidRDefault="00AB0896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Políticas públicas e desenvolvimento rural no Brasil </w:t>
      </w:r>
    </w:p>
    <w:p w14:paraId="2FA73677" w14:textId="55628D01" w:rsidR="00295D74" w:rsidRPr="00CC74DB" w:rsidRDefault="00295D74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</w:t>
      </w:r>
      <w:r w:rsidR="00CC74DB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de apoio</w:t>
      </w:r>
    </w:p>
    <w:p w14:paraId="4B2B1C5F" w14:textId="40C83545" w:rsidR="00A53995" w:rsidRPr="00CC74DB" w:rsidRDefault="00A53995" w:rsidP="00EE013C">
      <w:pPr>
        <w:spacing w:after="120"/>
        <w:jc w:val="both"/>
        <w:rPr>
          <w:color w:val="000000" w:themeColor="text1"/>
          <w:sz w:val="20"/>
          <w:szCs w:val="22"/>
          <w:lang w:eastAsia="en-US"/>
        </w:rPr>
      </w:pPr>
      <w:r w:rsidRPr="00CC74DB">
        <w:rPr>
          <w:color w:val="000000" w:themeColor="text1"/>
          <w:sz w:val="20"/>
          <w:szCs w:val="22"/>
          <w:lang w:eastAsia="en-US"/>
        </w:rPr>
        <w:t>MARTINE, G. Desenvolvimento Territorial Sustentável: conceitos, estratégias e casos brasileiros. São Paulo: SENAC, 2011.</w:t>
      </w:r>
    </w:p>
    <w:p w14:paraId="4ADDAF7D" w14:textId="51BA091D" w:rsidR="00295D74" w:rsidRPr="00EE013C" w:rsidRDefault="00295D74" w:rsidP="00EE013C">
      <w:pPr>
        <w:spacing w:after="120"/>
        <w:jc w:val="both"/>
        <w:rPr>
          <w:color w:val="000000" w:themeColor="text1"/>
          <w:sz w:val="22"/>
          <w:szCs w:val="22"/>
        </w:rPr>
      </w:pPr>
      <w:r w:rsidRPr="00CC74DB">
        <w:rPr>
          <w:color w:val="000000" w:themeColor="text1"/>
          <w:sz w:val="20"/>
          <w:szCs w:val="22"/>
        </w:rPr>
        <w:t>VELAZQUEZ, T.; ETGES, V. Desenvolvimento t</w:t>
      </w:r>
      <w:r w:rsidR="005E3AB1" w:rsidRPr="00CC74DB">
        <w:rPr>
          <w:color w:val="000000" w:themeColor="text1"/>
          <w:sz w:val="20"/>
          <w:szCs w:val="22"/>
        </w:rPr>
        <w:t>erritorial em perspectiva: diálo</w:t>
      </w:r>
      <w:r w:rsidRPr="00CC74DB">
        <w:rPr>
          <w:color w:val="000000" w:themeColor="text1"/>
          <w:sz w:val="20"/>
          <w:szCs w:val="22"/>
        </w:rPr>
        <w:t>go entre desenvolvimento, território e desenvolvimento rural em países da América Latina. X Seminário Internacional Sobre Desenvolvimento Regional – Atores, Ativos e Instituições: O Desenvolvimento Regional em perspectiva. (Anais), pp.1-19.</w:t>
      </w:r>
    </w:p>
    <w:p w14:paraId="0ABFF9C5" w14:textId="77777777" w:rsidR="00295D74" w:rsidRPr="00EE013C" w:rsidRDefault="00295D74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</w:rPr>
      </w:pPr>
    </w:p>
    <w:p w14:paraId="01DDA8F3" w14:textId="77777777" w:rsidR="00295D74" w:rsidRPr="00EE013C" w:rsidRDefault="00295D74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7CCEA95C" w14:textId="5BB06863" w:rsidR="00DF2347" w:rsidRPr="00EE013C" w:rsidRDefault="00DF2347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E013C">
        <w:rPr>
          <w:color w:val="000000" w:themeColor="text1"/>
          <w:sz w:val="22"/>
          <w:szCs w:val="22"/>
          <w:bdr w:val="none" w:sz="0" w:space="0" w:color="auto" w:frame="1"/>
        </w:rPr>
        <w:t>Aula 6</w:t>
      </w:r>
      <w:r w:rsidR="00722239" w:rsidRPr="00EE013C">
        <w:rPr>
          <w:color w:val="000000" w:themeColor="text1"/>
          <w:sz w:val="22"/>
          <w:szCs w:val="22"/>
          <w:bdr w:val="none" w:sz="0" w:space="0" w:color="auto" w:frame="1"/>
        </w:rPr>
        <w:t xml:space="preserve"> - </w:t>
      </w:r>
      <w:r w:rsidRPr="00EE013C">
        <w:rPr>
          <w:b/>
          <w:color w:val="000000" w:themeColor="text1"/>
          <w:sz w:val="22"/>
          <w:szCs w:val="22"/>
          <w:bdr w:val="none" w:sz="0" w:space="0" w:color="auto" w:frame="1"/>
        </w:rPr>
        <w:t>Capital social</w:t>
      </w:r>
      <w:r w:rsidR="002B6A31" w:rsidRPr="00EE013C">
        <w:rPr>
          <w:b/>
          <w:color w:val="000000" w:themeColor="text1"/>
          <w:sz w:val="22"/>
          <w:szCs w:val="22"/>
          <w:bdr w:val="none" w:sz="0" w:space="0" w:color="auto" w:frame="1"/>
        </w:rPr>
        <w:t xml:space="preserve"> e desenvolvimento territorial</w:t>
      </w:r>
    </w:p>
    <w:p w14:paraId="0090DD65" w14:textId="77777777" w:rsidR="00E85723" w:rsidRPr="00CC74DB" w:rsidRDefault="00E85723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601F2C2B" w14:textId="19A19361" w:rsidR="00E85723" w:rsidRPr="00EE013C" w:rsidRDefault="00E85723" w:rsidP="00EE013C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Inserção do debate sobre a formação do capital social, em suas diversas acepções, na reflexão a respeito do planejamento do desenvolvimento regional. Reflexã</w:t>
      </w:r>
      <w:r w:rsidR="009C615A" w:rsidRPr="00EE013C">
        <w:rPr>
          <w:color w:val="000000" w:themeColor="text1"/>
          <w:sz w:val="22"/>
          <w:szCs w:val="22"/>
        </w:rPr>
        <w:t>o a respeito do impacto da conformação de  capital social nas estratégias de desenvolvimento e na reprodução social.</w:t>
      </w:r>
    </w:p>
    <w:p w14:paraId="26EE5E04" w14:textId="669FBBEA" w:rsidR="00E85723" w:rsidRPr="00CC74DB" w:rsidRDefault="00E85723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</w:t>
      </w:r>
      <w:r w:rsidR="00CC74DB" w:rsidRPr="00CC74DB">
        <w:rPr>
          <w:b/>
          <w:color w:val="000000" w:themeColor="text1"/>
          <w:sz w:val="22"/>
          <w:szCs w:val="22"/>
        </w:rPr>
        <w:t>s da aula</w:t>
      </w:r>
    </w:p>
    <w:p w14:paraId="3F677B8A" w14:textId="77777777" w:rsidR="009C615A" w:rsidRPr="00EE013C" w:rsidRDefault="009C615A" w:rsidP="00EE013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Introduzir o conceito de conformação de capital social no debate sobre o desenvolvimento.</w:t>
      </w:r>
    </w:p>
    <w:p w14:paraId="7E474C41" w14:textId="4E48E778" w:rsidR="009C615A" w:rsidRPr="00EE013C" w:rsidRDefault="009C615A" w:rsidP="00EE013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Distinguir as diversas compreensões da noção de capital social nas ciências sociais.</w:t>
      </w:r>
    </w:p>
    <w:p w14:paraId="1311284D" w14:textId="77777777" w:rsidR="009C615A" w:rsidRPr="00EE013C" w:rsidRDefault="009C615A" w:rsidP="00EE013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Produzir modelos analíticos a respeito da constituição de capitais sociais em diferentes experiências históricas e econômicas.</w:t>
      </w:r>
    </w:p>
    <w:p w14:paraId="4C7A5A1A" w14:textId="77777777" w:rsidR="00E85723" w:rsidRPr="00CC74DB" w:rsidRDefault="00E85723" w:rsidP="00EE013C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Tópicos da aula</w:t>
      </w:r>
    </w:p>
    <w:p w14:paraId="0CDF7017" w14:textId="3C05242C" w:rsidR="00E85723" w:rsidRPr="00EE013C" w:rsidRDefault="009C615A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>O conceito de capital social em Bourdieu, Putnam e Comeman.</w:t>
      </w:r>
    </w:p>
    <w:p w14:paraId="159CD0DB" w14:textId="61760553" w:rsidR="009C615A" w:rsidRPr="00EE013C" w:rsidRDefault="009C615A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>Aplicações analíticas desses modelos.</w:t>
      </w:r>
    </w:p>
    <w:p w14:paraId="5F51D570" w14:textId="388CA2D1" w:rsidR="009C615A" w:rsidRPr="00EE013C" w:rsidRDefault="009C615A" w:rsidP="00EE013C">
      <w:pPr>
        <w:pStyle w:val="Pargrafoda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eastAsia="MS Mincho"/>
          <w:color w:val="000000" w:themeColor="text1"/>
        </w:rPr>
      </w:pPr>
      <w:r w:rsidRPr="00EE013C">
        <w:rPr>
          <w:color w:val="000000" w:themeColor="text1"/>
        </w:rPr>
        <w:t>Cotejamento das possibilidades de análise das estruturas do capital sociais na sociedade amazônica.</w:t>
      </w:r>
    </w:p>
    <w:p w14:paraId="3DD2468D" w14:textId="18F8EB62" w:rsidR="00722239" w:rsidRPr="00CC74DB" w:rsidRDefault="00EB22A1" w:rsidP="00CC74DB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Textos de apoio</w:t>
      </w:r>
    </w:p>
    <w:p w14:paraId="481B4F0E" w14:textId="206ACD3E" w:rsidR="00EB22A1" w:rsidRPr="00CC74DB" w:rsidRDefault="00EB22A1" w:rsidP="00EE013C">
      <w:pPr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 xml:space="preserve">GRANOVETTER, M. Ação econoômica e estrutura social: o problema da imersão. RAE- eletrônica, São Paulo, v. 6, p. s/p, jan/jun 2007. Disponivel em: &lt;http://www.rae.com.br/eletronica/index.cfm?FuseAction=Artigo&amp;ID=4838&amp;Secao=FÓRUM&amp; Volume&gt;. </w:t>
      </w:r>
    </w:p>
    <w:p w14:paraId="1954CED8" w14:textId="77777777" w:rsidR="00EB22A1" w:rsidRPr="00CC74DB" w:rsidRDefault="00EB22A1" w:rsidP="00EE013C">
      <w:pPr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 xml:space="preserve">PUTNAM, R. Capital Social e desempenho econômico. In: PUTNAM, R. Comunidade e Democracia. Rio de Janeiro: Fundação Getúlio Vargas, 1996. p. 173-194. </w:t>
      </w:r>
    </w:p>
    <w:p w14:paraId="293A58E5" w14:textId="77777777" w:rsidR="00EB22A1" w:rsidRPr="00EE013C" w:rsidRDefault="00EB22A1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105387CD" w14:textId="3C5097AB" w:rsidR="00722239" w:rsidRPr="00CC74DB" w:rsidRDefault="00722239" w:rsidP="00CC74DB">
      <w:pPr>
        <w:pStyle w:val="Ttulo1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EE013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Aula 7 - </w:t>
      </w:r>
      <w:r w:rsidRPr="00EE013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  <w:t>Políticas científicas, tecnológi</w:t>
      </w:r>
      <w:r w:rsidR="008F2A72" w:rsidRPr="00EE013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  <w:t>c</w:t>
      </w:r>
      <w:r w:rsidRPr="00EE013C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bdr w:val="none" w:sz="0" w:space="0" w:color="auto" w:frame="1"/>
        </w:rPr>
        <w:t>as, educacionais, culturais e comunicacionais no desenvolvimento regional</w:t>
      </w:r>
    </w:p>
    <w:p w14:paraId="6F8D88EE" w14:textId="77777777" w:rsidR="00722239" w:rsidRPr="00CC74DB" w:rsidRDefault="00722239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Resumo da aula</w:t>
      </w:r>
    </w:p>
    <w:p w14:paraId="3D089E94" w14:textId="7AD75448" w:rsidR="00722239" w:rsidRPr="00EE013C" w:rsidRDefault="00722239" w:rsidP="00EE013C">
      <w:pPr>
        <w:spacing w:after="120"/>
        <w:jc w:val="both"/>
        <w:rPr>
          <w:color w:val="000000" w:themeColor="text1"/>
          <w:sz w:val="22"/>
          <w:szCs w:val="22"/>
        </w:rPr>
      </w:pPr>
      <w:r w:rsidRPr="00EE013C">
        <w:rPr>
          <w:color w:val="000000" w:themeColor="text1"/>
          <w:sz w:val="22"/>
          <w:szCs w:val="22"/>
        </w:rPr>
        <w:t>As políticas de C&amp;T, educacionais, culturais e comunicacionais no horizonte do planejamento do desenvolvimento no Brasil e na América Latina. Histórico e questões atuais. Mo</w:t>
      </w:r>
      <w:r w:rsidR="001E1EE0" w:rsidRPr="00EE013C">
        <w:rPr>
          <w:color w:val="000000" w:themeColor="text1"/>
          <w:sz w:val="22"/>
          <w:szCs w:val="22"/>
        </w:rPr>
        <w:t>d</w:t>
      </w:r>
      <w:r w:rsidRPr="00EE013C">
        <w:rPr>
          <w:color w:val="000000" w:themeColor="text1"/>
          <w:sz w:val="22"/>
          <w:szCs w:val="22"/>
        </w:rPr>
        <w:t>elos exógenos dessas políticas, seus funcionamentos e suas possibilidades. Como as dinâmicas da cultura, da comunicação e da C&amp;T se relacionam com a modernidade, com os territórios e com o desenvolvimento sustentável? Técnica e tecnologia como mediações culturais. Mudanças socioculturais. A C&amp;T no horizonte da corrida pela inovação e do enraizamento social. A economia criativa e do conhecimento, as cidades digitais, os arranjos locais do biosaber.</w:t>
      </w:r>
    </w:p>
    <w:p w14:paraId="0EB856C1" w14:textId="31C95434" w:rsidR="00722239" w:rsidRPr="00CC74DB" w:rsidRDefault="00722239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Objetivos</w:t>
      </w:r>
      <w:r w:rsidR="00CC74DB" w:rsidRPr="00CC74DB">
        <w:rPr>
          <w:b/>
          <w:color w:val="000000" w:themeColor="text1"/>
          <w:sz w:val="22"/>
          <w:szCs w:val="22"/>
        </w:rPr>
        <w:t xml:space="preserve"> da aula</w:t>
      </w:r>
    </w:p>
    <w:p w14:paraId="50E4EC6D" w14:textId="77777777" w:rsidR="00722239" w:rsidRPr="00EE013C" w:rsidRDefault="00722239" w:rsidP="00EE013C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Compreender de forma analítica os processos sociais que estabelecerem os arranjos normativos e institucionais das políticas culturais, comunicacionais e de C&amp;T, na América Latina, em correspondência com as políticas de desenvolvimento e os ideários de inovação social e tecnológica.    </w:t>
      </w:r>
    </w:p>
    <w:p w14:paraId="794EE1EB" w14:textId="77777777" w:rsidR="00722239" w:rsidRPr="00EE013C" w:rsidRDefault="00722239" w:rsidP="00EE013C">
      <w:pPr>
        <w:pStyle w:val="PargrafodaLista"/>
        <w:numPr>
          <w:ilvl w:val="0"/>
          <w:numId w:val="7"/>
        </w:numPr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Pretende-se que o discente seja capaz de pensar criticamente os processos discutidos na aula, relacionando-os às questões regionais e suas projeções na sociedade globalizada.</w:t>
      </w:r>
    </w:p>
    <w:p w14:paraId="623DE9C8" w14:textId="77777777" w:rsidR="00722239" w:rsidRPr="00CC74DB" w:rsidRDefault="00722239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Roteiro</w:t>
      </w:r>
    </w:p>
    <w:p w14:paraId="7C3E8FC5" w14:textId="77777777" w:rsidR="00722239" w:rsidRPr="00EE013C" w:rsidRDefault="00722239" w:rsidP="00EE013C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 xml:space="preserve">Políticas de C&amp;T, educacionais, culturais e comunicacionais na América Latina, em especial no Brasil: Histórico, marcos institucionais e de mudança, questões contemporâneas. </w:t>
      </w:r>
    </w:p>
    <w:p w14:paraId="071E6AE9" w14:textId="77777777" w:rsidR="00722239" w:rsidRPr="00EE013C" w:rsidRDefault="00722239" w:rsidP="00EE013C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Cultura e desenvolvimento sustentável: O saber local, os territórios e os técnicos informacionais</w:t>
      </w:r>
    </w:p>
    <w:p w14:paraId="34F82750" w14:textId="77777777" w:rsidR="00722239" w:rsidRPr="00EE013C" w:rsidRDefault="00722239" w:rsidP="00EE013C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A cultura como recurso e reserva: A questão do custo, do fluxo, do risco e da reflexividade</w:t>
      </w:r>
    </w:p>
    <w:p w14:paraId="41004454" w14:textId="66AB3E2F" w:rsidR="00AB0896" w:rsidRPr="00CC74DB" w:rsidRDefault="00722239" w:rsidP="00CC74DB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color w:val="000000" w:themeColor="text1"/>
        </w:rPr>
      </w:pPr>
      <w:r w:rsidRPr="00EE013C">
        <w:rPr>
          <w:color w:val="000000" w:themeColor="text1"/>
        </w:rPr>
        <w:t>Cultura como lógica de desenvolvimento: Arranjos culturais locais e regionais</w:t>
      </w:r>
    </w:p>
    <w:p w14:paraId="6ABC698C" w14:textId="189C8808" w:rsidR="00722239" w:rsidRPr="00CC74DB" w:rsidRDefault="00722239" w:rsidP="00EE013C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CC74DB">
        <w:rPr>
          <w:b/>
          <w:color w:val="000000" w:themeColor="text1"/>
          <w:sz w:val="22"/>
          <w:szCs w:val="22"/>
        </w:rPr>
        <w:t>Texto</w:t>
      </w:r>
      <w:r w:rsidR="00EB22A1" w:rsidRPr="00CC74DB">
        <w:rPr>
          <w:b/>
          <w:color w:val="000000" w:themeColor="text1"/>
          <w:sz w:val="22"/>
          <w:szCs w:val="22"/>
        </w:rPr>
        <w:t>s</w:t>
      </w:r>
      <w:r w:rsidRPr="00CC74DB">
        <w:rPr>
          <w:b/>
          <w:color w:val="000000" w:themeColor="text1"/>
          <w:sz w:val="22"/>
          <w:szCs w:val="22"/>
        </w:rPr>
        <w:t xml:space="preserve"> de apoio</w:t>
      </w:r>
    </w:p>
    <w:p w14:paraId="55F97BEA" w14:textId="527D6F1C" w:rsidR="00722239" w:rsidRPr="00CC74DB" w:rsidRDefault="001D49CA" w:rsidP="00EE013C">
      <w:pPr>
        <w:spacing w:after="120"/>
        <w:jc w:val="both"/>
        <w:textAlignment w:val="baseline"/>
        <w:rPr>
          <w:color w:val="000000" w:themeColor="text1"/>
          <w:sz w:val="20"/>
          <w:szCs w:val="22"/>
          <w:bdr w:val="none" w:sz="0" w:space="0" w:color="auto" w:frame="1"/>
        </w:rPr>
      </w:pPr>
      <w:r w:rsidRPr="00CC74DB">
        <w:rPr>
          <w:color w:val="000000" w:themeColor="text1"/>
          <w:sz w:val="20"/>
          <w:szCs w:val="22"/>
          <w:bdr w:val="none" w:sz="0" w:space="0" w:color="auto" w:frame="1"/>
        </w:rPr>
        <w:t>BECKER, B.; COSTA, F. A. Um projeto para a Amazônia do século XXI: Desafios e contribuições. Brasilia: Centro de gestão e estudos estratégicos, 2009. Cap. 8 Da infraestrutura à logística, pp. 365-390.</w:t>
      </w:r>
    </w:p>
    <w:p w14:paraId="5454D705" w14:textId="61BB2AD5" w:rsidR="00601FC8" w:rsidRPr="00CC74DB" w:rsidRDefault="00601FC8" w:rsidP="00EE013C">
      <w:pPr>
        <w:spacing w:after="120"/>
        <w:jc w:val="both"/>
        <w:rPr>
          <w:color w:val="000000" w:themeColor="text1"/>
          <w:sz w:val="20"/>
          <w:szCs w:val="22"/>
        </w:rPr>
      </w:pPr>
      <w:r w:rsidRPr="00CC74DB">
        <w:rPr>
          <w:color w:val="000000" w:themeColor="text1"/>
          <w:sz w:val="20"/>
          <w:szCs w:val="22"/>
        </w:rPr>
        <w:t>DALLABRIDA, V. R. “</w:t>
      </w:r>
      <w:r w:rsidR="00EB22A1" w:rsidRPr="00CC74DB">
        <w:rPr>
          <w:color w:val="000000" w:themeColor="text1"/>
          <w:sz w:val="20"/>
          <w:szCs w:val="22"/>
        </w:rPr>
        <w:t>S</w:t>
      </w:r>
      <w:r w:rsidRPr="00CC74DB">
        <w:rPr>
          <w:color w:val="000000" w:themeColor="text1"/>
          <w:sz w:val="20"/>
          <w:szCs w:val="22"/>
        </w:rPr>
        <w:t>ignificar territórios” para reafirmar sua especificidade e identidade territorial: aproximações teóricas e indicativos metodológicos. Desenvolvimento Regional: Processos, Políticas e Transformações Territoriais (Anais). Santa Cruz do Sul, RS: UFSM, pp. 1-19.</w:t>
      </w:r>
    </w:p>
    <w:p w14:paraId="631D64FE" w14:textId="77777777" w:rsidR="00722239" w:rsidRPr="00EE013C" w:rsidRDefault="00722239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592A11C0" w14:textId="77777777" w:rsidR="00722239" w:rsidRPr="00EE013C" w:rsidRDefault="00722239" w:rsidP="00EE013C">
      <w:pPr>
        <w:spacing w:after="120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</w:p>
    <w:p w14:paraId="3DF7D030" w14:textId="0B287D0D" w:rsidR="00722239" w:rsidRPr="00CC74DB" w:rsidRDefault="00722239" w:rsidP="00EE013C">
      <w:pPr>
        <w:spacing w:after="120"/>
        <w:jc w:val="both"/>
        <w:textAlignment w:val="baseline"/>
        <w:rPr>
          <w:b/>
          <w:color w:val="000000" w:themeColor="text1"/>
          <w:sz w:val="28"/>
          <w:szCs w:val="22"/>
          <w:bdr w:val="none" w:sz="0" w:space="0" w:color="auto" w:frame="1"/>
        </w:rPr>
      </w:pPr>
      <w:r w:rsidRPr="00CC74DB">
        <w:rPr>
          <w:b/>
          <w:color w:val="000000" w:themeColor="text1"/>
          <w:sz w:val="28"/>
          <w:szCs w:val="22"/>
          <w:bdr w:val="none" w:sz="0" w:space="0" w:color="auto" w:frame="1"/>
        </w:rPr>
        <w:t>Bibliografia complementar</w:t>
      </w:r>
    </w:p>
    <w:p w14:paraId="5F13B3C5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77798425" w14:textId="311C5D70" w:rsidR="00722239" w:rsidRPr="0001418B" w:rsidRDefault="00722239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bookmarkStart w:id="0" w:name="_GoBack"/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>Aula 1</w:t>
      </w:r>
    </w:p>
    <w:bookmarkEnd w:id="0"/>
    <w:p w14:paraId="0BCF7F7F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ABRAMOVAY, Ricardo. Desenvolvimento e instituições: a importância da explicação histórica. In - ARBIX, Glauco, ZILBOVICIUS, Mauro e ABRAMOVAY, Ricardo </w:t>
      </w:r>
      <w:r w:rsidRPr="0001418B">
        <w:rPr>
          <w:bCs/>
          <w:color w:val="000000" w:themeColor="text1"/>
          <w:sz w:val="18"/>
          <w:szCs w:val="18"/>
        </w:rPr>
        <w:t xml:space="preserve">– Razões e ficções do desenvolvimento </w:t>
      </w:r>
      <w:r w:rsidRPr="0001418B">
        <w:rPr>
          <w:color w:val="000000" w:themeColor="text1"/>
          <w:sz w:val="18"/>
          <w:szCs w:val="18"/>
        </w:rPr>
        <w:t>– UNESP/EDUSP – 2001.</w:t>
      </w:r>
    </w:p>
    <w:p w14:paraId="325AEEF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AFONSO, C. M. Sustentabilidade: caminho ou utopia? São Paulo: Annablume, 2006 </w:t>
      </w:r>
    </w:p>
    <w:p w14:paraId="658DA28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ALMEIDA, F. Os desafios da sustentabilidade: uma ruptura urgente. Rio de Janeiro: Elsevier, 2007.</w:t>
      </w:r>
    </w:p>
    <w:p w14:paraId="05A06B5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BARONI, Margaret. Ambigüidades e Deficiências do Conceito de Desenvolvimento Sustentável. </w:t>
      </w:r>
    </w:p>
    <w:p w14:paraId="764188DE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Revista de Administração de Empresas, São Paulo, vol. 32, n.2, p.14-24. </w:t>
      </w:r>
    </w:p>
    <w:p w14:paraId="4B2C9E50" w14:textId="77777777" w:rsidR="00722239" w:rsidRPr="0001418B" w:rsidRDefault="00722239" w:rsidP="0001418B">
      <w:pPr>
        <w:spacing w:after="120"/>
        <w:jc w:val="both"/>
        <w:rPr>
          <w:rFonts w:eastAsia="Times New Roman"/>
          <w:color w:val="000000" w:themeColor="text1"/>
          <w:sz w:val="18"/>
          <w:szCs w:val="18"/>
        </w:rPr>
      </w:pPr>
      <w:r w:rsidRPr="0001418B">
        <w:rPr>
          <w:rFonts w:eastAsia="Times New Roman"/>
          <w:color w:val="000000" w:themeColor="text1"/>
          <w:sz w:val="18"/>
          <w:szCs w:val="18"/>
        </w:rPr>
        <w:t xml:space="preserve">BECKER, Bertha; MIRANDA, Mariana (Orgs.). 1997. A geografia política do desenvolvimento sustentável. Rio de Janeiro: Editora da UFRJ. 494p. </w:t>
      </w:r>
    </w:p>
    <w:p w14:paraId="09C25209" w14:textId="77777777" w:rsidR="00722239" w:rsidRPr="0001418B" w:rsidRDefault="00722239" w:rsidP="0001418B">
      <w:pPr>
        <w:spacing w:after="120"/>
        <w:jc w:val="both"/>
        <w:rPr>
          <w:rFonts w:eastAsia="Times New Roman"/>
          <w:color w:val="000000" w:themeColor="text1"/>
          <w:sz w:val="18"/>
          <w:szCs w:val="18"/>
        </w:rPr>
      </w:pPr>
      <w:r w:rsidRPr="0001418B">
        <w:rPr>
          <w:rFonts w:eastAsia="Times New Roman"/>
          <w:color w:val="000000" w:themeColor="text1"/>
          <w:sz w:val="18"/>
          <w:szCs w:val="18"/>
        </w:rPr>
        <w:t xml:space="preserve">BECKER, Dinizar F. e WITTMANN, Milton Luiz (orgs.). Desenvolvimento Regional: abordagens interdisciplinares. Santa Cruz do Sul: EDUNISC, 2008. </w:t>
      </w:r>
      <w:r w:rsidRPr="0001418B">
        <w:rPr>
          <w:color w:val="000000" w:themeColor="text1"/>
          <w:sz w:val="18"/>
          <w:szCs w:val="18"/>
        </w:rPr>
        <w:t xml:space="preserve"> </w:t>
      </w:r>
    </w:p>
    <w:p w14:paraId="53368E69" w14:textId="7BE6B968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BRESSER PEREIRA, Luiz Carlos. </w:t>
      </w:r>
      <w:r w:rsidRPr="0001418B">
        <w:rPr>
          <w:bCs/>
          <w:color w:val="000000" w:themeColor="text1"/>
          <w:sz w:val="18"/>
          <w:szCs w:val="18"/>
        </w:rPr>
        <w:t>Globalização e competição: por que alguns países emergentes têm sucesso e outros não</w:t>
      </w:r>
      <w:r w:rsidRPr="0001418B">
        <w:rPr>
          <w:color w:val="000000" w:themeColor="text1"/>
          <w:sz w:val="18"/>
          <w:szCs w:val="18"/>
        </w:rPr>
        <w:t xml:space="preserve">. Rio de Janeiro: Elsevier/Campus. 2009. </w:t>
      </w:r>
    </w:p>
    <w:p w14:paraId="6F023D5D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BRESSER PEREIRA, Luiz Carlos. Estratégia Nacional e Desenvolvimento</w:t>
      </w:r>
      <w:r w:rsidRPr="0001418B">
        <w:rPr>
          <w:bCs/>
          <w:color w:val="000000" w:themeColor="text1"/>
          <w:sz w:val="18"/>
          <w:szCs w:val="18"/>
        </w:rPr>
        <w:t xml:space="preserve">. Revista de Economia Política, </w:t>
      </w:r>
      <w:r w:rsidRPr="0001418B">
        <w:rPr>
          <w:color w:val="000000" w:themeColor="text1"/>
          <w:sz w:val="18"/>
          <w:szCs w:val="18"/>
        </w:rPr>
        <w:t xml:space="preserve">v. 26, n. 2 (102), abr-jun. 2006. Disponível em: http://www.scielo.br/pdf/rep/v26n2/a03v26n2.pdf </w:t>
      </w:r>
    </w:p>
    <w:p w14:paraId="43F91637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BRUNO, Miguel. Acumulação de capital e crescimento econômico no Brasil: uma análise do período 1950-2006. In: SICSÚ, João; MIRANDA, Pedro (Orgs.) </w:t>
      </w:r>
      <w:r w:rsidRPr="0001418B">
        <w:rPr>
          <w:bCs/>
          <w:color w:val="000000" w:themeColor="text1"/>
          <w:sz w:val="18"/>
          <w:szCs w:val="18"/>
        </w:rPr>
        <w:t>Crescimento Econômico: Estratégias e Instituições</w:t>
      </w:r>
      <w:r w:rsidRPr="0001418B">
        <w:rPr>
          <w:color w:val="000000" w:themeColor="text1"/>
          <w:sz w:val="18"/>
          <w:szCs w:val="18"/>
        </w:rPr>
        <w:t xml:space="preserve">. Rio de Janeiro: IPEA, 2009. Disponível em: http://www.ipea.gov.br/agencia/images/stories/Livro_CrescimentoEconomico.pdf </w:t>
      </w:r>
    </w:p>
    <w:p w14:paraId="45D61884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CIMOLI, Mario; DOSI, Giovanni; NELSON, Richard. R. e STIGLITZ</w:t>
      </w:r>
      <w:r w:rsidRPr="0001418B">
        <w:rPr>
          <w:iCs/>
          <w:color w:val="000000" w:themeColor="text1"/>
          <w:sz w:val="18"/>
          <w:szCs w:val="18"/>
        </w:rPr>
        <w:t xml:space="preserve">, </w:t>
      </w:r>
      <w:r w:rsidRPr="0001418B">
        <w:rPr>
          <w:color w:val="000000" w:themeColor="text1"/>
          <w:sz w:val="18"/>
          <w:szCs w:val="18"/>
        </w:rPr>
        <w:t>Joseph</w:t>
      </w:r>
      <w:r w:rsidRPr="0001418B">
        <w:rPr>
          <w:iCs/>
          <w:color w:val="000000" w:themeColor="text1"/>
          <w:sz w:val="18"/>
          <w:szCs w:val="18"/>
        </w:rPr>
        <w:t xml:space="preserve">. </w:t>
      </w:r>
      <w:r w:rsidRPr="0001418B">
        <w:rPr>
          <w:color w:val="000000" w:themeColor="text1"/>
          <w:sz w:val="18"/>
          <w:szCs w:val="18"/>
        </w:rPr>
        <w:t xml:space="preserve">Instituições e Políticas Moldando o Desenvolvimento Industrial: uma nota introdutória. </w:t>
      </w:r>
      <w:r w:rsidRPr="0001418B">
        <w:rPr>
          <w:bCs/>
          <w:color w:val="000000" w:themeColor="text1"/>
          <w:sz w:val="18"/>
          <w:szCs w:val="18"/>
        </w:rPr>
        <w:t xml:space="preserve">Revista Brasileira de Inovação. </w:t>
      </w:r>
      <w:r w:rsidRPr="0001418B">
        <w:rPr>
          <w:color w:val="000000" w:themeColor="text1"/>
          <w:sz w:val="18"/>
          <w:szCs w:val="18"/>
        </w:rPr>
        <w:t xml:space="preserve">Rio de Janeiro (RJ), 6 (1), p.55-85, janeiro/junho, 2007. Disponível em: http://www.spell.org.br/documentos/ver/24061/instituicoes-e-politicas-moldando-o-desenvolvimento- industrial--uma-nota-introdutoria </w:t>
      </w:r>
    </w:p>
    <w:p w14:paraId="4177664E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EVANS, Peter. Além da “monocultura institucional”: instituições, capacidades e desenvolvimento deliberativo. </w:t>
      </w:r>
      <w:r w:rsidRPr="0001418B">
        <w:rPr>
          <w:bCs/>
          <w:color w:val="000000" w:themeColor="text1"/>
          <w:sz w:val="18"/>
          <w:szCs w:val="18"/>
        </w:rPr>
        <w:t xml:space="preserve">Revista Sociologias. </w:t>
      </w:r>
      <w:r w:rsidRPr="0001418B">
        <w:rPr>
          <w:color w:val="000000" w:themeColor="text1"/>
          <w:sz w:val="18"/>
          <w:szCs w:val="18"/>
        </w:rPr>
        <w:t xml:space="preserve">Porto Alegre: PPGS/UFRGS, ano 5, n. 9, jan./jun. 2003. </w:t>
      </w:r>
    </w:p>
    <w:p w14:paraId="1C9C9CD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FERRERA DE LIMA, J; </w:t>
      </w:r>
      <w:r w:rsidRPr="0001418B">
        <w:rPr>
          <w:bCs/>
          <w:color w:val="000000" w:themeColor="text1"/>
          <w:sz w:val="18"/>
          <w:szCs w:val="18"/>
        </w:rPr>
        <w:t>Geoeconomia e Desenvolvimento regional</w:t>
      </w:r>
      <w:r w:rsidRPr="0001418B">
        <w:rPr>
          <w:color w:val="000000" w:themeColor="text1"/>
          <w:sz w:val="18"/>
          <w:szCs w:val="18"/>
        </w:rPr>
        <w:t xml:space="preserve">. França: Edições Publibook, 2012. </w:t>
      </w:r>
    </w:p>
    <w:p w14:paraId="3F39000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FIORI, J. L. </w:t>
      </w:r>
      <w:r w:rsidRPr="0001418B">
        <w:rPr>
          <w:bCs/>
          <w:color w:val="000000" w:themeColor="text1"/>
          <w:sz w:val="18"/>
          <w:szCs w:val="18"/>
        </w:rPr>
        <w:t>História, estratégia e desenvolvimento</w:t>
      </w:r>
      <w:r w:rsidRPr="0001418B">
        <w:rPr>
          <w:color w:val="000000" w:themeColor="text1"/>
          <w:sz w:val="18"/>
          <w:szCs w:val="18"/>
        </w:rPr>
        <w:t xml:space="preserve">. São Paulo: Boi Tempo, 2014. FURTADO, C. </w:t>
      </w:r>
      <w:r w:rsidRPr="0001418B">
        <w:rPr>
          <w:bCs/>
          <w:color w:val="000000" w:themeColor="text1"/>
          <w:sz w:val="18"/>
          <w:szCs w:val="18"/>
        </w:rPr>
        <w:t>Desenvolvimento e subdesenvolvimento</w:t>
      </w:r>
      <w:r w:rsidRPr="0001418B">
        <w:rPr>
          <w:color w:val="000000" w:themeColor="text1"/>
          <w:sz w:val="18"/>
          <w:szCs w:val="18"/>
        </w:rPr>
        <w:t xml:space="preserve">. 5a ed. São Paulo: Contraponto, 2009. </w:t>
      </w:r>
    </w:p>
    <w:p w14:paraId="08C1E66E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KUPFER, David. Em busca do setor ausente. In: SICSÚ, João; CASTELAR, Armando (Orgs.). </w:t>
      </w:r>
      <w:r w:rsidRPr="0001418B">
        <w:rPr>
          <w:bCs/>
          <w:color w:val="000000" w:themeColor="text1"/>
          <w:sz w:val="18"/>
          <w:szCs w:val="18"/>
        </w:rPr>
        <w:t xml:space="preserve">Sociedade e Economia: estratégias de crescimento e desenvolvimento. </w:t>
      </w:r>
      <w:r w:rsidRPr="0001418B">
        <w:rPr>
          <w:color w:val="000000" w:themeColor="text1"/>
          <w:sz w:val="18"/>
          <w:szCs w:val="18"/>
        </w:rPr>
        <w:t xml:space="preserve">Brasília: IPEA, 2009 </w:t>
      </w:r>
    </w:p>
    <w:p w14:paraId="5D63CD74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58CDD2F3" w14:textId="6B229F1F" w:rsidR="00346F22" w:rsidRPr="0001418B" w:rsidRDefault="00346F22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>Aula 2</w:t>
      </w:r>
    </w:p>
    <w:p w14:paraId="6C7ACF5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LOPES, S. A. </w:t>
      </w:r>
      <w:r w:rsidRPr="0001418B">
        <w:rPr>
          <w:bCs/>
          <w:color w:val="000000" w:themeColor="text1"/>
          <w:sz w:val="18"/>
          <w:szCs w:val="18"/>
        </w:rPr>
        <w:t>Desenvolvimento Regional</w:t>
      </w:r>
      <w:r w:rsidRPr="0001418B">
        <w:rPr>
          <w:color w:val="000000" w:themeColor="text1"/>
          <w:sz w:val="18"/>
          <w:szCs w:val="18"/>
        </w:rPr>
        <w:t>: problemática, Teoria, Modelos. 2aed. Lisboa: Fundação Calouste Gulbenkian, 1984.</w:t>
      </w:r>
    </w:p>
    <w:p w14:paraId="3E7016DD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MOURA, Adriana Maria Magalhães de. Governança ambiental no Brasil : instituições, atores e políticas públicas. IPEA, 2016.</w:t>
      </w:r>
    </w:p>
    <w:p w14:paraId="6D29FE37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MYRDAL, G. </w:t>
      </w:r>
      <w:r w:rsidRPr="0001418B">
        <w:rPr>
          <w:bCs/>
          <w:color w:val="000000" w:themeColor="text1"/>
          <w:sz w:val="18"/>
          <w:szCs w:val="18"/>
        </w:rPr>
        <w:t>Teoria Econômica e Regiões Subdesenvolvidas</w:t>
      </w:r>
      <w:r w:rsidRPr="0001418B">
        <w:rPr>
          <w:color w:val="000000" w:themeColor="text1"/>
          <w:sz w:val="18"/>
          <w:szCs w:val="18"/>
        </w:rPr>
        <w:t xml:space="preserve">. Rio de Janeiro, Ed. Saga, 1965. NORTH, D. C. </w:t>
      </w:r>
      <w:r w:rsidRPr="0001418B">
        <w:rPr>
          <w:bCs/>
          <w:color w:val="000000" w:themeColor="text1"/>
          <w:sz w:val="18"/>
          <w:szCs w:val="18"/>
        </w:rPr>
        <w:t>Desempeño económico en el transcurso de los año</w:t>
      </w:r>
      <w:r w:rsidRPr="0001418B">
        <w:rPr>
          <w:color w:val="000000" w:themeColor="text1"/>
          <w:sz w:val="18"/>
          <w:szCs w:val="18"/>
        </w:rPr>
        <w:t>s</w:t>
      </w:r>
      <w:r w:rsidRPr="0001418B">
        <w:rPr>
          <w:iCs/>
          <w:color w:val="000000" w:themeColor="text1"/>
          <w:sz w:val="18"/>
          <w:szCs w:val="18"/>
        </w:rPr>
        <w:t xml:space="preserve">. </w:t>
      </w:r>
      <w:r w:rsidRPr="0001418B">
        <w:rPr>
          <w:color w:val="000000" w:themeColor="text1"/>
          <w:sz w:val="18"/>
          <w:szCs w:val="18"/>
        </w:rPr>
        <w:t xml:space="preserve">Estocolmo: [s.n.], 1993. </w:t>
      </w:r>
    </w:p>
    <w:p w14:paraId="7F0A6D5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Disponível em: http://www.eumed.net/cursecon/textos/north-nobel.htm. Acesso em: 22 jun. 2015. </w:t>
      </w:r>
    </w:p>
    <w:p w14:paraId="4E111857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NORTH, D. C. Teoria da localização e crescimento regional. In: SCHWARTZMAN, J. (Org.). </w:t>
      </w:r>
      <w:r w:rsidRPr="0001418B">
        <w:rPr>
          <w:bCs/>
          <w:color w:val="000000" w:themeColor="text1"/>
          <w:sz w:val="18"/>
          <w:szCs w:val="18"/>
        </w:rPr>
        <w:t>Economia regional</w:t>
      </w:r>
      <w:r w:rsidRPr="0001418B">
        <w:rPr>
          <w:color w:val="000000" w:themeColor="text1"/>
          <w:sz w:val="18"/>
          <w:szCs w:val="18"/>
        </w:rPr>
        <w:t xml:space="preserve">: textos escolhidos. Belo Horizonte, MG: CEDEPLAR/CETEDRE –MINTER, p. 291-314, 1977. </w:t>
      </w:r>
    </w:p>
    <w:p w14:paraId="00DF9FF2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OLIVEIRA, N.M.; STRASSBURG, U. Revisitando o pensamento do Gunnar Myrdal e Amartya Sen sobre o Estado de Bem-estar social. </w:t>
      </w:r>
      <w:r w:rsidRPr="0001418B">
        <w:rPr>
          <w:bCs/>
          <w:color w:val="000000" w:themeColor="text1"/>
          <w:sz w:val="18"/>
          <w:szCs w:val="18"/>
        </w:rPr>
        <w:t xml:space="preserve">Ciências Sociais em Perspectiva, </w:t>
      </w:r>
      <w:r w:rsidRPr="0001418B">
        <w:rPr>
          <w:color w:val="000000" w:themeColor="text1"/>
          <w:sz w:val="18"/>
          <w:szCs w:val="18"/>
        </w:rPr>
        <w:t xml:space="preserve">v. 15 – no. 29: p. 153 – 169; 2016. Disponívelem:http://erevista.unioeste.br/index.php/ccsaemperspectiva/article/view/14507/10468 </w:t>
      </w:r>
    </w:p>
    <w:p w14:paraId="1E07AE54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PRADO JUNIOR, Caio. </w:t>
      </w:r>
      <w:r w:rsidRPr="0001418B">
        <w:rPr>
          <w:bCs/>
          <w:color w:val="000000" w:themeColor="text1"/>
          <w:sz w:val="18"/>
          <w:szCs w:val="18"/>
        </w:rPr>
        <w:t>História e desenvolvimento</w:t>
      </w:r>
      <w:r w:rsidRPr="0001418B">
        <w:rPr>
          <w:color w:val="000000" w:themeColor="text1"/>
          <w:sz w:val="18"/>
          <w:szCs w:val="18"/>
        </w:rPr>
        <w:t xml:space="preserve">: a contribuição da historiografia para a teoria e pratica do desenvolvimento brasileiro. São Paulo: Brasiliense, 1999. </w:t>
      </w:r>
    </w:p>
    <w:p w14:paraId="27B794D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ROSTOW, W.W. </w:t>
      </w:r>
      <w:r w:rsidRPr="0001418B">
        <w:rPr>
          <w:bCs/>
          <w:color w:val="000000" w:themeColor="text1"/>
          <w:sz w:val="18"/>
          <w:szCs w:val="18"/>
        </w:rPr>
        <w:t>Etapas do Desenvolvimento Econômico</w:t>
      </w:r>
      <w:r w:rsidRPr="0001418B">
        <w:rPr>
          <w:color w:val="000000" w:themeColor="text1"/>
          <w:sz w:val="18"/>
          <w:szCs w:val="18"/>
        </w:rPr>
        <w:t xml:space="preserve">. Rio de Janeiro: Zahar Editores, 5a ed. 1974. SACHS, I. </w:t>
      </w:r>
      <w:r w:rsidRPr="0001418B">
        <w:rPr>
          <w:bCs/>
          <w:color w:val="000000" w:themeColor="text1"/>
          <w:sz w:val="18"/>
          <w:szCs w:val="18"/>
        </w:rPr>
        <w:t>Caminhos para o desenvolvimento sustentável</w:t>
      </w:r>
      <w:r w:rsidRPr="0001418B">
        <w:rPr>
          <w:color w:val="000000" w:themeColor="text1"/>
          <w:sz w:val="18"/>
          <w:szCs w:val="18"/>
        </w:rPr>
        <w:t xml:space="preserve">. Rio de Janeiro: Garamond, 2002. </w:t>
      </w:r>
    </w:p>
    <w:p w14:paraId="48D52C7E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SACHS, Ignacy. Desenvolvimento: Includente, sustentável, sustentado. Ed. Garamond: Rio de Janeiro, 2008. </w:t>
      </w:r>
    </w:p>
    <w:p w14:paraId="3518CB0F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SCHUMPETER, J. </w:t>
      </w:r>
      <w:r w:rsidRPr="0001418B">
        <w:rPr>
          <w:bCs/>
          <w:color w:val="000000" w:themeColor="text1"/>
          <w:sz w:val="18"/>
          <w:szCs w:val="18"/>
        </w:rPr>
        <w:t>A Teoria do Desenvolvimento Econômico</w:t>
      </w:r>
      <w:r w:rsidRPr="0001418B">
        <w:rPr>
          <w:color w:val="000000" w:themeColor="text1"/>
          <w:sz w:val="18"/>
          <w:szCs w:val="18"/>
        </w:rPr>
        <w:t xml:space="preserve">. São Paulo: Abril Cultural (Coleção Os Economistas).1982. </w:t>
      </w:r>
    </w:p>
    <w:p w14:paraId="1332C23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SEN, Amartya. </w:t>
      </w:r>
      <w:r w:rsidRPr="0001418B">
        <w:rPr>
          <w:bCs/>
          <w:color w:val="000000" w:themeColor="text1"/>
          <w:sz w:val="18"/>
          <w:szCs w:val="18"/>
        </w:rPr>
        <w:t>Desenvolvimento com liberdade</w:t>
      </w:r>
      <w:r w:rsidRPr="0001418B">
        <w:rPr>
          <w:color w:val="000000" w:themeColor="text1"/>
          <w:sz w:val="18"/>
          <w:szCs w:val="18"/>
        </w:rPr>
        <w:t xml:space="preserve">. São Paulo, Companhia das Letras, 2000. </w:t>
      </w:r>
    </w:p>
    <w:p w14:paraId="1D5066B5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SICSÚ, João; PAULA, Luiz F.; MICHEL, Renaut. Por que Novo desenvolvimentismo? </w:t>
      </w:r>
      <w:r w:rsidRPr="0001418B">
        <w:rPr>
          <w:bCs/>
          <w:color w:val="000000" w:themeColor="text1"/>
          <w:sz w:val="18"/>
          <w:szCs w:val="18"/>
        </w:rPr>
        <w:t>Revista de Economia Política</w:t>
      </w:r>
      <w:r w:rsidRPr="0001418B">
        <w:rPr>
          <w:color w:val="000000" w:themeColor="text1"/>
          <w:sz w:val="18"/>
          <w:szCs w:val="18"/>
        </w:rPr>
        <w:t xml:space="preserve">. São Paulo, vol.27, n.4 p.507-524, 2007. Disponível em: http://www.rep.org.br/issue.asp?vol=27&amp;mes=4 </w:t>
      </w:r>
    </w:p>
    <w:p w14:paraId="205FBBFB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AMARAL FILHO, Jair. Desenvolvimento regional endógeno em um ambiente federalista. </w:t>
      </w:r>
      <w:r w:rsidRPr="0001418B">
        <w:rPr>
          <w:bCs/>
          <w:color w:val="000000" w:themeColor="text1"/>
          <w:sz w:val="18"/>
          <w:szCs w:val="18"/>
        </w:rPr>
        <w:t>Planejamento e políticas públicas</w:t>
      </w:r>
      <w:r w:rsidRPr="0001418B">
        <w:rPr>
          <w:color w:val="000000" w:themeColor="text1"/>
          <w:sz w:val="18"/>
          <w:szCs w:val="18"/>
        </w:rPr>
        <w:t xml:space="preserve">, Brasília, DF, n. 14, dez. 1996. </w:t>
      </w:r>
    </w:p>
    <w:p w14:paraId="2E38C26A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SANTOS, M. Economia espacial: críticas e alternativas. São Paulo: Editora da USP, 2003.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 xml:space="preserve">SEIDENBERG, S.L (org). Fundamentos e técnicas de planejamento estratégico local/regional. Ijuí: Editora UNIJUÍ, 2009. </w:t>
      </w:r>
    </w:p>
    <w:p w14:paraId="45FD9E35" w14:textId="1D19A54A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CÉZAR, K. G.; NASCIMENTO, E. P. Revisitando o planejamento federal do Brasil. Revista de Desenvolvimento Econômico -RDE-, Salvador, Ano XV, No.27, p.25-41, junho 2013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 xml:space="preserve">COSTA, F. A. O momento, os desafios e as possibilidades da análise econômica territorial para o planejamento do desenvolvimento nacional. Nova Economia, Belo Horizonte, n.24, v.3, p.613-644, setembro-dezembro 2014. DOI: http://dx.doi.org/10.1590/0103- 6351/1788 </w:t>
      </w:r>
    </w:p>
    <w:p w14:paraId="2DAB3B96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VAINER, C. B. Planejamento territorial e projeto nacional: os desafios da fragmentação. RBEUR, Recife: v.9, n.1, p.9-23, maio 2007. </w:t>
      </w:r>
    </w:p>
    <w:p w14:paraId="13BB583D" w14:textId="77777777" w:rsidR="00346F22" w:rsidRPr="0001418B" w:rsidRDefault="00346F22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1760E532" w14:textId="28396A7B" w:rsidR="00722239" w:rsidRPr="0001418B" w:rsidRDefault="00722239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>Aula 3</w:t>
      </w:r>
    </w:p>
    <w:p w14:paraId="7B455C0B" w14:textId="77777777" w:rsidR="00722239" w:rsidRPr="0001418B" w:rsidRDefault="00722239" w:rsidP="000141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AMIN, S. O. </w:t>
      </w:r>
      <w:r w:rsidRPr="0001418B">
        <w:rPr>
          <w:iCs/>
          <w:color w:val="000000" w:themeColor="text1"/>
          <w:sz w:val="18"/>
          <w:szCs w:val="18"/>
        </w:rPr>
        <w:t>Desenvolvimento desigual: ensaios sobre as formações sociais do capitalismo periférico</w:t>
      </w:r>
      <w:r w:rsidRPr="0001418B">
        <w:rPr>
          <w:color w:val="000000" w:themeColor="text1"/>
          <w:sz w:val="18"/>
          <w:szCs w:val="18"/>
        </w:rPr>
        <w:t xml:space="preserve">. Ed. Forense Universitária. Rio de Janeiro, 1973.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2EE90AA2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ALVES, D. O e SAYAD, J. </w:t>
      </w:r>
      <w:r w:rsidRPr="0001418B">
        <w:rPr>
          <w:iCs/>
          <w:color w:val="000000" w:themeColor="text1"/>
          <w:sz w:val="18"/>
          <w:szCs w:val="18"/>
        </w:rPr>
        <w:t xml:space="preserve">O Plano Estratégico de Desenvolvimento (1968-1970. </w:t>
      </w:r>
      <w:r w:rsidRPr="0001418B">
        <w:rPr>
          <w:color w:val="000000" w:themeColor="text1"/>
          <w:sz w:val="18"/>
          <w:szCs w:val="18"/>
        </w:rPr>
        <w:t xml:space="preserve">In: B. MINDLIN. </w:t>
      </w:r>
      <w:r w:rsidRPr="0001418B">
        <w:rPr>
          <w:bCs/>
          <w:color w:val="000000" w:themeColor="text1"/>
          <w:sz w:val="18"/>
          <w:szCs w:val="18"/>
        </w:rPr>
        <w:t xml:space="preserve">Planejamento no Brasil. </w:t>
      </w:r>
      <w:r w:rsidRPr="0001418B">
        <w:rPr>
          <w:color w:val="000000" w:themeColor="text1"/>
          <w:sz w:val="18"/>
          <w:szCs w:val="18"/>
        </w:rPr>
        <w:t>Ed. Perspectiva. s.d. SP.</w:t>
      </w:r>
    </w:p>
    <w:p w14:paraId="3D49AD6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bCs/>
          <w:color w:val="000000" w:themeColor="text1"/>
          <w:sz w:val="18"/>
          <w:szCs w:val="18"/>
        </w:rPr>
        <w:t xml:space="preserve">BERMAN, M. </w:t>
      </w:r>
      <w:r w:rsidRPr="0001418B">
        <w:rPr>
          <w:color w:val="000000" w:themeColor="text1"/>
          <w:sz w:val="18"/>
          <w:szCs w:val="18"/>
        </w:rPr>
        <w:t xml:space="preserve">O </w:t>
      </w:r>
      <w:r w:rsidRPr="0001418B">
        <w:rPr>
          <w:iCs/>
          <w:color w:val="000000" w:themeColor="text1"/>
          <w:sz w:val="18"/>
          <w:szCs w:val="18"/>
        </w:rPr>
        <w:t xml:space="preserve">Fausto de Goethe: A Tragédia do Desenvolvimento </w:t>
      </w:r>
      <w:r w:rsidRPr="0001418B">
        <w:rPr>
          <w:color w:val="000000" w:themeColor="text1"/>
          <w:sz w:val="18"/>
          <w:szCs w:val="18"/>
        </w:rPr>
        <w:t xml:space="preserve">(Capítulos I) e </w:t>
      </w:r>
      <w:r w:rsidRPr="0001418B">
        <w:rPr>
          <w:iCs/>
          <w:color w:val="000000" w:themeColor="text1"/>
          <w:sz w:val="18"/>
          <w:szCs w:val="18"/>
        </w:rPr>
        <w:t xml:space="preserve">Petersburgo: O Modernismo do Subdesenvolvimento </w:t>
      </w:r>
      <w:r w:rsidRPr="0001418B">
        <w:rPr>
          <w:color w:val="000000" w:themeColor="text1"/>
          <w:sz w:val="18"/>
          <w:szCs w:val="18"/>
        </w:rPr>
        <w:t xml:space="preserve">(Capítulo IV). In: BERMAN, M. </w:t>
      </w:r>
      <w:r w:rsidRPr="0001418B">
        <w:rPr>
          <w:bCs/>
          <w:color w:val="000000" w:themeColor="text1"/>
          <w:sz w:val="18"/>
          <w:szCs w:val="18"/>
        </w:rPr>
        <w:t>Tudo o que é sólido desmacha no Ar- A aventura da modernidade</w:t>
      </w:r>
      <w:r w:rsidRPr="0001418B">
        <w:rPr>
          <w:color w:val="000000" w:themeColor="text1"/>
          <w:sz w:val="18"/>
          <w:szCs w:val="18"/>
        </w:rPr>
        <w:t>. Ed. Companhia das Letras. SP, 1986.</w:t>
      </w:r>
    </w:p>
    <w:p w14:paraId="4E8E76B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CARVALHEIRO, N. </w:t>
      </w:r>
      <w:r w:rsidRPr="0001418B">
        <w:rPr>
          <w:iCs/>
          <w:color w:val="000000" w:themeColor="text1"/>
          <w:sz w:val="18"/>
          <w:szCs w:val="18"/>
        </w:rPr>
        <w:t>Os Planos Bresser (1987) e Verão (1989): a persistência na Busca da Estabilização</w:t>
      </w:r>
      <w:r w:rsidRPr="0001418B">
        <w:rPr>
          <w:color w:val="000000" w:themeColor="text1"/>
          <w:sz w:val="18"/>
          <w:szCs w:val="18"/>
        </w:rPr>
        <w:t xml:space="preserve">. In: KON, A. </w:t>
      </w:r>
      <w:r w:rsidRPr="0001418B">
        <w:rPr>
          <w:bCs/>
          <w:color w:val="000000" w:themeColor="text1"/>
          <w:sz w:val="18"/>
          <w:szCs w:val="18"/>
        </w:rPr>
        <w:t>Planejamento no Brasil II</w:t>
      </w:r>
      <w:r w:rsidRPr="0001418B">
        <w:rPr>
          <w:color w:val="000000" w:themeColor="text1"/>
          <w:sz w:val="18"/>
          <w:szCs w:val="18"/>
        </w:rPr>
        <w:t>. Ed. Perspectiva. s.d. SP.</w:t>
      </w:r>
    </w:p>
    <w:p w14:paraId="4A6C9DE6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/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FURTADO, C. M. </w:t>
      </w:r>
      <w:r w:rsidRPr="0001418B">
        <w:rPr>
          <w:iCs/>
          <w:color w:val="000000" w:themeColor="text1"/>
          <w:sz w:val="18"/>
          <w:szCs w:val="18"/>
        </w:rPr>
        <w:t>Desenvolvimento e subdesenvolvimento</w:t>
      </w:r>
      <w:r w:rsidRPr="0001418B">
        <w:rPr>
          <w:color w:val="000000" w:themeColor="text1"/>
          <w:sz w:val="18"/>
          <w:szCs w:val="18"/>
        </w:rPr>
        <w:t xml:space="preserve">, ed. Contraponto, 2009, RJ.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43F2577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GREMAUND, A. P. e PIRES, J. M. </w:t>
      </w:r>
      <w:r w:rsidRPr="0001418B">
        <w:rPr>
          <w:iCs/>
          <w:color w:val="000000" w:themeColor="text1"/>
          <w:sz w:val="18"/>
          <w:szCs w:val="18"/>
        </w:rPr>
        <w:t>Metas e Bases e I Plano Nacional de Desenvolvimento- I PND (1970-1974)</w:t>
      </w:r>
      <w:r w:rsidRPr="0001418B">
        <w:rPr>
          <w:color w:val="000000" w:themeColor="text1"/>
          <w:sz w:val="18"/>
          <w:szCs w:val="18"/>
        </w:rPr>
        <w:t xml:space="preserve">. In: KON, A. </w:t>
      </w:r>
      <w:r w:rsidRPr="0001418B">
        <w:rPr>
          <w:bCs/>
          <w:color w:val="000000" w:themeColor="text1"/>
          <w:sz w:val="18"/>
          <w:szCs w:val="18"/>
        </w:rPr>
        <w:t>Planejamento no Brasil II</w:t>
      </w:r>
      <w:r w:rsidRPr="0001418B">
        <w:rPr>
          <w:color w:val="000000" w:themeColor="text1"/>
          <w:sz w:val="18"/>
          <w:szCs w:val="18"/>
        </w:rPr>
        <w:t>. Ed. Perspectiva. s.d. SP.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 xml:space="preserve">6- GREMAUND, A. P. e PIRES, J. M. </w:t>
      </w:r>
      <w:r w:rsidRPr="0001418B">
        <w:rPr>
          <w:iCs/>
          <w:color w:val="000000" w:themeColor="text1"/>
          <w:sz w:val="18"/>
          <w:szCs w:val="18"/>
        </w:rPr>
        <w:t>II Plano Nacional de Desenvolvimento- II PND (1975- 1979)</w:t>
      </w:r>
      <w:r w:rsidRPr="0001418B">
        <w:rPr>
          <w:color w:val="000000" w:themeColor="text1"/>
          <w:sz w:val="18"/>
          <w:szCs w:val="18"/>
        </w:rPr>
        <w:t xml:space="preserve">. In: KON, A. </w:t>
      </w:r>
      <w:r w:rsidRPr="0001418B">
        <w:rPr>
          <w:bCs/>
          <w:color w:val="000000" w:themeColor="text1"/>
          <w:sz w:val="18"/>
          <w:szCs w:val="18"/>
        </w:rPr>
        <w:t>Planejamento no Brasil II</w:t>
      </w:r>
      <w:r w:rsidRPr="0001418B">
        <w:rPr>
          <w:color w:val="000000" w:themeColor="text1"/>
          <w:sz w:val="18"/>
          <w:szCs w:val="18"/>
        </w:rPr>
        <w:t xml:space="preserve">. Ed. Perspectiva. s.d. SP. </w:t>
      </w:r>
    </w:p>
    <w:p w14:paraId="43128B68" w14:textId="77777777" w:rsidR="00722239" w:rsidRPr="0001418B" w:rsidRDefault="00722239" w:rsidP="000141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GIDDENS, A.; BECK, U. ; LASH, S. </w:t>
      </w:r>
      <w:r w:rsidRPr="0001418B">
        <w:rPr>
          <w:iCs/>
          <w:color w:val="000000" w:themeColor="text1"/>
          <w:sz w:val="18"/>
          <w:szCs w:val="18"/>
        </w:rPr>
        <w:t xml:space="preserve">Modernização reflexiva: política, tradição e estética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iCs/>
          <w:color w:val="000000" w:themeColor="text1"/>
          <w:sz w:val="18"/>
          <w:szCs w:val="18"/>
        </w:rPr>
        <w:t>na ordem social moderna</w:t>
      </w:r>
      <w:r w:rsidRPr="0001418B">
        <w:rPr>
          <w:color w:val="000000" w:themeColor="text1"/>
          <w:sz w:val="18"/>
          <w:szCs w:val="18"/>
        </w:rPr>
        <w:t xml:space="preserve">. Ed. UNESP. SP, 1997.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397AF571" w14:textId="77777777" w:rsidR="00722239" w:rsidRPr="0001418B" w:rsidRDefault="00722239" w:rsidP="000141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GIDDENS, A. </w:t>
      </w:r>
      <w:r w:rsidRPr="0001418B">
        <w:rPr>
          <w:iCs/>
          <w:color w:val="000000" w:themeColor="text1"/>
          <w:sz w:val="18"/>
          <w:szCs w:val="18"/>
        </w:rPr>
        <w:t>As consequências da modernidade</w:t>
      </w:r>
      <w:r w:rsidRPr="0001418B">
        <w:rPr>
          <w:color w:val="000000" w:themeColor="text1"/>
          <w:sz w:val="18"/>
          <w:szCs w:val="18"/>
        </w:rPr>
        <w:t xml:space="preserve">. Ed. UNESP. SP, 1991.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3D26AFAA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01418B">
        <w:rPr>
          <w:color w:val="000000" w:themeColor="text1"/>
          <w:sz w:val="18"/>
          <w:szCs w:val="18"/>
          <w:bdr w:val="none" w:sz="0" w:space="0" w:color="auto" w:frame="1"/>
        </w:rPr>
        <w:t>GOMIDE, Alexandre de Ávila; PIRES, Roberto. Capacidades estatais e democracia: a abordagem dos arranjos institucionais para análise de políticas públicas. Ipea, 2014.</w:t>
      </w:r>
      <w:r w:rsidRPr="0001418B">
        <w:rPr>
          <w:color w:val="000000" w:themeColor="text1"/>
          <w:sz w:val="18"/>
          <w:szCs w:val="18"/>
        </w:rPr>
        <w:t xml:space="preserve"> </w:t>
      </w:r>
    </w:p>
    <w:p w14:paraId="102DEEC4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HARVEY, D. O novo imperialismo. Ed. Loyola. SP. 2003.</w:t>
      </w:r>
    </w:p>
    <w:p w14:paraId="4D2D9F28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HARVEY, D. O Neoliberalismo: história e implicações. Ed. Loyola. SP. 2005.</w:t>
      </w:r>
    </w:p>
    <w:p w14:paraId="6A3FA615" w14:textId="77777777" w:rsidR="00722239" w:rsidRPr="0001418B" w:rsidRDefault="00722239" w:rsidP="0001418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HEIDEMANN, F. G. e SALM, J. F. </w:t>
      </w:r>
      <w:r w:rsidRPr="0001418B">
        <w:rPr>
          <w:iCs/>
          <w:color w:val="000000" w:themeColor="text1"/>
          <w:sz w:val="18"/>
          <w:szCs w:val="18"/>
        </w:rPr>
        <w:t xml:space="preserve">Políticas Públicas e Desenvolvimento: bases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iCs/>
          <w:color w:val="000000" w:themeColor="text1"/>
          <w:sz w:val="18"/>
          <w:szCs w:val="18"/>
        </w:rPr>
        <w:t>epistemológicas e modelos de análise</w:t>
      </w:r>
      <w:r w:rsidRPr="0001418B">
        <w:rPr>
          <w:color w:val="000000" w:themeColor="text1"/>
          <w:sz w:val="18"/>
          <w:szCs w:val="18"/>
        </w:rPr>
        <w:t xml:space="preserve">. Ed. UNB. Brasília, 2010.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26D36AB1" w14:textId="77777777" w:rsidR="00722239" w:rsidRPr="0001418B" w:rsidRDefault="00722239" w:rsidP="0001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KAY , G. </w:t>
      </w:r>
      <w:r w:rsidRPr="0001418B">
        <w:rPr>
          <w:iCs/>
          <w:color w:val="000000" w:themeColor="text1"/>
          <w:sz w:val="18"/>
          <w:szCs w:val="18"/>
        </w:rPr>
        <w:t>Desenvolvimento e subdesenvolvimento Uma análise marxista</w:t>
      </w:r>
      <w:r w:rsidRPr="0001418B">
        <w:rPr>
          <w:color w:val="000000" w:themeColor="text1"/>
          <w:sz w:val="18"/>
          <w:szCs w:val="18"/>
        </w:rPr>
        <w:t xml:space="preserve">, ed. Civilização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>Brasileira, 1977, RJ.</w:t>
      </w:r>
    </w:p>
    <w:p w14:paraId="17B0D3D5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KON, A. </w:t>
      </w:r>
      <w:r w:rsidRPr="0001418B">
        <w:rPr>
          <w:iCs/>
          <w:color w:val="000000" w:themeColor="text1"/>
          <w:sz w:val="18"/>
          <w:szCs w:val="18"/>
        </w:rPr>
        <w:t>O Plano Cruzado</w:t>
      </w:r>
      <w:r w:rsidRPr="0001418B">
        <w:rPr>
          <w:color w:val="000000" w:themeColor="text1"/>
          <w:sz w:val="18"/>
          <w:szCs w:val="18"/>
        </w:rPr>
        <w:t xml:space="preserve">. In: KON, A. </w:t>
      </w:r>
      <w:r w:rsidRPr="0001418B">
        <w:rPr>
          <w:bCs/>
          <w:color w:val="000000" w:themeColor="text1"/>
          <w:sz w:val="18"/>
          <w:szCs w:val="18"/>
        </w:rPr>
        <w:t>Planejamento no Brasil II</w:t>
      </w:r>
      <w:r w:rsidRPr="0001418B">
        <w:rPr>
          <w:color w:val="000000" w:themeColor="text1"/>
          <w:sz w:val="18"/>
          <w:szCs w:val="18"/>
        </w:rPr>
        <w:t>. Ed. Perspectiva. s.d. SP.</w:t>
      </w:r>
    </w:p>
    <w:p w14:paraId="75BB497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LACERDA, A. C. </w:t>
      </w:r>
      <w:r w:rsidRPr="0001418B">
        <w:rPr>
          <w:iCs/>
          <w:color w:val="000000" w:themeColor="text1"/>
          <w:sz w:val="18"/>
          <w:szCs w:val="18"/>
        </w:rPr>
        <w:t>Plano Real: entre a Estabilização Duradoura e a Vulnerabilidade Externa</w:t>
      </w:r>
      <w:r w:rsidRPr="0001418B">
        <w:rPr>
          <w:color w:val="000000" w:themeColor="text1"/>
          <w:sz w:val="18"/>
          <w:szCs w:val="18"/>
        </w:rPr>
        <w:t xml:space="preserve">. In: KON, A. </w:t>
      </w:r>
      <w:r w:rsidRPr="0001418B">
        <w:rPr>
          <w:bCs/>
          <w:color w:val="000000" w:themeColor="text1"/>
          <w:sz w:val="18"/>
          <w:szCs w:val="18"/>
        </w:rPr>
        <w:t>Planejamento no Brasil II</w:t>
      </w:r>
      <w:r w:rsidRPr="0001418B">
        <w:rPr>
          <w:color w:val="000000" w:themeColor="text1"/>
          <w:sz w:val="18"/>
          <w:szCs w:val="18"/>
        </w:rPr>
        <w:t>. Ed. Perspectiva. s.d. SP.</w:t>
      </w:r>
    </w:p>
    <w:p w14:paraId="2CFDAE06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LANGE, O. A Economia nas sociedades modernas. Biblioteca de Economia, 9. Ed. Prelo.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 xml:space="preserve">16- SACHS, I. </w:t>
      </w:r>
      <w:r w:rsidRPr="0001418B">
        <w:rPr>
          <w:iCs/>
          <w:color w:val="000000" w:themeColor="text1"/>
          <w:sz w:val="18"/>
          <w:szCs w:val="18"/>
        </w:rPr>
        <w:t>Desenvolvimento includente, sustentável sustentado</w:t>
      </w:r>
      <w:r w:rsidRPr="0001418B">
        <w:rPr>
          <w:color w:val="000000" w:themeColor="text1"/>
          <w:sz w:val="18"/>
          <w:szCs w:val="18"/>
        </w:rPr>
        <w:t xml:space="preserve">. Ed. Garamond. 2008. </w:t>
      </w:r>
    </w:p>
    <w:p w14:paraId="1B09EFBA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MACEDO, R. B. M. </w:t>
      </w:r>
      <w:r w:rsidRPr="0001418B">
        <w:rPr>
          <w:iCs/>
          <w:color w:val="000000" w:themeColor="text1"/>
          <w:sz w:val="18"/>
          <w:szCs w:val="18"/>
        </w:rPr>
        <w:t>Plano Trienal de Desenvolvimento Econômico e Social (1963-1965)</w:t>
      </w:r>
      <w:r w:rsidRPr="0001418B">
        <w:rPr>
          <w:color w:val="000000" w:themeColor="text1"/>
          <w:sz w:val="18"/>
          <w:szCs w:val="18"/>
        </w:rPr>
        <w:t xml:space="preserve">. In: B. MINDLIN. </w:t>
      </w:r>
      <w:r w:rsidRPr="0001418B">
        <w:rPr>
          <w:bCs/>
          <w:color w:val="000000" w:themeColor="text1"/>
          <w:sz w:val="18"/>
          <w:szCs w:val="18"/>
        </w:rPr>
        <w:t xml:space="preserve">Planejamento no Brasil. </w:t>
      </w:r>
      <w:r w:rsidRPr="0001418B">
        <w:rPr>
          <w:color w:val="000000" w:themeColor="text1"/>
          <w:sz w:val="18"/>
          <w:szCs w:val="18"/>
        </w:rPr>
        <w:t xml:space="preserve">Ed. Perspectiva. s.d. SP. </w:t>
      </w:r>
    </w:p>
    <w:p w14:paraId="673E7A5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MARTONE, C. L. </w:t>
      </w:r>
      <w:r w:rsidRPr="0001418B">
        <w:rPr>
          <w:iCs/>
          <w:color w:val="000000" w:themeColor="text1"/>
          <w:sz w:val="18"/>
          <w:szCs w:val="18"/>
        </w:rPr>
        <w:t>Análise do Plano de Ação Econômica do Goverrno (PAEG) (1964-1966)</w:t>
      </w:r>
      <w:r w:rsidRPr="0001418B">
        <w:rPr>
          <w:color w:val="000000" w:themeColor="text1"/>
          <w:sz w:val="18"/>
          <w:szCs w:val="18"/>
        </w:rPr>
        <w:t xml:space="preserve">. In: B. MINDLIN. </w:t>
      </w:r>
      <w:r w:rsidRPr="0001418B">
        <w:rPr>
          <w:bCs/>
          <w:color w:val="000000" w:themeColor="text1"/>
          <w:sz w:val="18"/>
          <w:szCs w:val="18"/>
        </w:rPr>
        <w:t>Planejamento no Brasil</w:t>
      </w:r>
      <w:r w:rsidRPr="0001418B">
        <w:rPr>
          <w:color w:val="000000" w:themeColor="text1"/>
          <w:sz w:val="18"/>
          <w:szCs w:val="18"/>
        </w:rPr>
        <w:t>. Ed. Perspectiva. s.d. SP.</w:t>
      </w:r>
    </w:p>
    <w:p w14:paraId="62E8A8FB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01418B">
        <w:rPr>
          <w:color w:val="000000" w:themeColor="text1"/>
          <w:sz w:val="18"/>
          <w:szCs w:val="18"/>
          <w:bdr w:val="none" w:sz="0" w:space="0" w:color="auto" w:frame="1"/>
        </w:rPr>
        <w:t xml:space="preserve">MILANI, Carlos R. S.. O princípio da participação social na gestão de políticas públicas locais: uma análise de experiências latino-americanas e européias. Rev. Adm. Pública [online]. 2008, vol.42, n.3 [cited 2020-07-15], pp.551-579. Available from: &lt;http://www.scielo.br/scielo.php?script=sci_arttext&amp;pid=S0034- 76122008000300006&amp;lng=en&amp;nrm=iso&gt;. ISSN 1982-3134. https://doi.org/10.1590/S0034- 76122008000300006 </w:t>
      </w:r>
    </w:p>
    <w:p w14:paraId="12A7A0AB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MORAES, A. C. </w:t>
      </w:r>
      <w:r w:rsidRPr="0001418B">
        <w:rPr>
          <w:iCs/>
          <w:color w:val="000000" w:themeColor="text1"/>
          <w:sz w:val="18"/>
          <w:szCs w:val="18"/>
        </w:rPr>
        <w:t>Plano Brasil Novo</w:t>
      </w:r>
      <w:r w:rsidRPr="0001418B">
        <w:rPr>
          <w:color w:val="000000" w:themeColor="text1"/>
          <w:sz w:val="18"/>
          <w:szCs w:val="18"/>
        </w:rPr>
        <w:t xml:space="preserve">. In: KON, A. </w:t>
      </w:r>
      <w:r w:rsidRPr="0001418B">
        <w:rPr>
          <w:bCs/>
          <w:color w:val="000000" w:themeColor="text1"/>
          <w:sz w:val="18"/>
          <w:szCs w:val="18"/>
        </w:rPr>
        <w:t>Planejamento no Brasil II</w:t>
      </w:r>
      <w:r w:rsidRPr="0001418B">
        <w:rPr>
          <w:color w:val="000000" w:themeColor="text1"/>
          <w:sz w:val="18"/>
          <w:szCs w:val="18"/>
        </w:rPr>
        <w:t>. Ed. Perspectiva. s.d. SP.</w:t>
      </w:r>
    </w:p>
    <w:p w14:paraId="43CB80C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  <w:bdr w:val="none" w:sz="0" w:space="0" w:color="auto" w:frame="1"/>
        </w:rPr>
        <w:t>PIRES, R. R.; GOMIDE, A. A. Análise comparativa: arranjos de implementação e resultados de políticas públicas. Capacidades estatais e democracia: arranjos institucionais de políticas públicas. Brasília: Ipea, p. 351-379, 2014.</w:t>
      </w:r>
    </w:p>
    <w:p w14:paraId="71186F7D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ROBINSON, R. </w:t>
      </w:r>
      <w:r w:rsidRPr="0001418B">
        <w:rPr>
          <w:iCs/>
          <w:color w:val="000000" w:themeColor="text1"/>
          <w:sz w:val="18"/>
          <w:szCs w:val="18"/>
        </w:rPr>
        <w:t>Economía de mercado versus economía planificada</w:t>
      </w:r>
      <w:r w:rsidRPr="0001418B">
        <w:rPr>
          <w:color w:val="000000" w:themeColor="text1"/>
          <w:sz w:val="18"/>
          <w:szCs w:val="18"/>
        </w:rPr>
        <w:t xml:space="preserve">. Ediciones Martinez Roca S.A. Barcelona- Espanha. </w:t>
      </w:r>
    </w:p>
    <w:p w14:paraId="517A11C2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SACHS, I, </w:t>
      </w:r>
      <w:r w:rsidRPr="0001418B">
        <w:rPr>
          <w:iCs/>
          <w:color w:val="000000" w:themeColor="text1"/>
          <w:sz w:val="18"/>
          <w:szCs w:val="18"/>
        </w:rPr>
        <w:t>Espaços, Tempos e Estrategias do Desenvolvimento</w:t>
      </w:r>
      <w:r w:rsidRPr="0001418B">
        <w:rPr>
          <w:color w:val="000000" w:themeColor="text1"/>
          <w:sz w:val="18"/>
          <w:szCs w:val="18"/>
        </w:rPr>
        <w:t xml:space="preserve">, ed. Vértice, 1986, SP. 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 xml:space="preserve">LANGE, O. </w:t>
      </w:r>
      <w:r w:rsidRPr="0001418B">
        <w:rPr>
          <w:iCs/>
          <w:color w:val="000000" w:themeColor="text1"/>
          <w:sz w:val="18"/>
          <w:szCs w:val="18"/>
        </w:rPr>
        <w:t>A Economia nas sociedades modernas</w:t>
      </w:r>
      <w:r w:rsidRPr="0001418B">
        <w:rPr>
          <w:color w:val="000000" w:themeColor="text1"/>
          <w:sz w:val="18"/>
          <w:szCs w:val="18"/>
        </w:rPr>
        <w:t xml:space="preserve">. Biblioteca de Economia, 9. Ed. Prelo. _ HEIDEMANN, F. G. &amp; </w:t>
      </w:r>
    </w:p>
    <w:p w14:paraId="5308295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SALM, J. F. (Org.). </w:t>
      </w:r>
      <w:r w:rsidRPr="0001418B">
        <w:rPr>
          <w:iCs/>
          <w:color w:val="000000" w:themeColor="text1"/>
          <w:sz w:val="18"/>
          <w:szCs w:val="18"/>
        </w:rPr>
        <w:t>Políticas Públicas e Desenvolvimento: bases epistemológicas e modelos de análise</w:t>
      </w:r>
      <w:r w:rsidRPr="0001418B">
        <w:rPr>
          <w:color w:val="000000" w:themeColor="text1"/>
          <w:sz w:val="18"/>
          <w:szCs w:val="18"/>
        </w:rPr>
        <w:t xml:space="preserve">. Ed. UnB. Brasília, DF. 2010. </w:t>
      </w:r>
    </w:p>
    <w:p w14:paraId="7B272E6B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01418B">
        <w:rPr>
          <w:color w:val="000000" w:themeColor="text1"/>
          <w:sz w:val="18"/>
          <w:szCs w:val="18"/>
          <w:bdr w:val="none" w:sz="0" w:space="0" w:color="auto" w:frame="1"/>
        </w:rPr>
        <w:t xml:space="preserve">SILVA, Sandro P. Democracia, Políticas Públicas e Instituições de Deliberação Participativa: visões sobre a experiência brasileira. Texto para discussão / IPEA.- Brasília : Rio de Janeiro : Ipea, 2018. </w:t>
      </w:r>
    </w:p>
    <w:p w14:paraId="292CBF13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  <w:r w:rsidRPr="0001418B">
        <w:rPr>
          <w:color w:val="000000" w:themeColor="text1"/>
          <w:sz w:val="18"/>
          <w:szCs w:val="18"/>
          <w:bdr w:val="none" w:sz="0" w:space="0" w:color="auto" w:frame="1"/>
        </w:rPr>
        <w:t xml:space="preserve">VENTURA, Tiago. Democracia e participação. Inovações Democráticas e trajetória participativa no Brasil. Cadernos EBAPE, v. 14, no 3, 2016. P. 706-720. </w:t>
      </w:r>
    </w:p>
    <w:p w14:paraId="34AB0DA6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VEIGA, J. E. Meio Ambiente e Desenvolvimento. 2a ed. Editora Senac. 2006.</w:t>
      </w:r>
    </w:p>
    <w:p w14:paraId="719C61CD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1298A16B" w14:textId="241C8F5B" w:rsidR="00722239" w:rsidRPr="0001418B" w:rsidRDefault="00722239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>Aula 4</w:t>
      </w:r>
    </w:p>
    <w:p w14:paraId="7DDA79E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ANDRADE, Manuel Correia de. A questão do território no Brasil. 2aed. São Paulo, Hucitec, 2004 BOBBIO, Norberto. Estado, governo e sociedade. Rio de Janeiro: Paz e Terra, 1995. (Coleção Pensamento Crítico, v. 69) </w:t>
      </w:r>
    </w:p>
    <w:p w14:paraId="4183E8B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ALMEIDA, Flávio Gomes; SOARES, Luiz Antônio Alves (org.). Ordenamento Territorial: Coletânea de textos com diferentes abordagens no contexto brasileiro. Rio de Janeiro, Bertrand Brasil, 2009. </w:t>
      </w:r>
    </w:p>
    <w:p w14:paraId="7C828A51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Brasil. Presidência da República. Plano Amazônia Sustentável: diretrizes para o desenvolvimento sustentável da Amazônia Brasileira / Presidência da República. – Brasília: MMA, 2008. </w:t>
      </w:r>
    </w:p>
    <w:p w14:paraId="3701323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  <w:lang w:val="es-AR"/>
        </w:rPr>
        <w:t>ESTERCI, Neide; SANT’ANA JR., Horácio A.; TEISSERENC, Maria J. S. A. (orgs.) Territórios socioambientais em construção na amazônia brasileira. Rio de Janeiro: 7Letras, 2014.</w:t>
      </w:r>
    </w:p>
    <w:p w14:paraId="43F084A8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NUNES, Brasilmar Ferreira. Estado: poder de uma classe ou simplesmente poder. In PAVIANI, Aldo. (Coord.). A questão epistemológica da pesquisa urbana e regional. Brasília: Editora Universidade de Brasília, 1993. (Cadernos do CEAM/NEUR). p. 53-66. </w:t>
      </w:r>
    </w:p>
    <w:p w14:paraId="7D1DF39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SANTOS, Milton; BECKER, Bertha; </w:t>
      </w:r>
      <w:r w:rsidRPr="0001418B">
        <w:rPr>
          <w:iCs/>
          <w:color w:val="000000" w:themeColor="text1"/>
          <w:sz w:val="18"/>
          <w:szCs w:val="18"/>
        </w:rPr>
        <w:t>et. al</w:t>
      </w:r>
      <w:r w:rsidRPr="0001418B">
        <w:rPr>
          <w:color w:val="000000" w:themeColor="text1"/>
          <w:sz w:val="18"/>
          <w:szCs w:val="18"/>
        </w:rPr>
        <w:t xml:space="preserve">. </w:t>
      </w:r>
      <w:r w:rsidRPr="0001418B">
        <w:rPr>
          <w:bCs/>
          <w:color w:val="000000" w:themeColor="text1"/>
          <w:sz w:val="18"/>
          <w:szCs w:val="18"/>
        </w:rPr>
        <w:t>Território, Territórios</w:t>
      </w:r>
      <w:r w:rsidRPr="0001418B">
        <w:rPr>
          <w:color w:val="000000" w:themeColor="text1"/>
          <w:sz w:val="18"/>
          <w:szCs w:val="18"/>
        </w:rPr>
        <w:t xml:space="preserve">: ensaios sobre o ordenamento territorial. 2a ed. Rio de Janeiro, DP&amp;A, 2006. </w:t>
      </w:r>
    </w:p>
    <w:p w14:paraId="01173B3B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SAQUET, Marcos Aurélio. Abordagens e concepções de território. 1 ed. São Paulo: Expressão Popular, 2007. </w:t>
      </w:r>
    </w:p>
    <w:p w14:paraId="734809A4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SAUER, Sérgio; ALMEIDA, Wellington. Terras e Territórios na Amazônia: demandas, desafios e perspectivas. Brasília, Universidade de Brasília, 2011. </w:t>
      </w:r>
    </w:p>
    <w:p w14:paraId="2DA6D629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THERY, Hervé. Configurações territoriais na Amazônia. Ministério do Meio Ambiente, Secretaria de Coordenação da Amazônia, Brasília, 1999. 68 p. </w:t>
      </w:r>
    </w:p>
    <w:p w14:paraId="5CE60671" w14:textId="77777777" w:rsidR="00346F22" w:rsidRPr="0001418B" w:rsidRDefault="00346F22" w:rsidP="0001418B">
      <w:pPr>
        <w:spacing w:after="120"/>
        <w:jc w:val="both"/>
        <w:rPr>
          <w:rFonts w:eastAsia="Calibri"/>
          <w:bCs/>
          <w:color w:val="000000" w:themeColor="text1"/>
          <w:sz w:val="18"/>
          <w:szCs w:val="18"/>
        </w:rPr>
      </w:pPr>
      <w:r w:rsidRPr="0001418B">
        <w:rPr>
          <w:iCs/>
          <w:color w:val="000000" w:themeColor="text1"/>
          <w:sz w:val="18"/>
          <w:szCs w:val="18"/>
        </w:rPr>
        <w:t>QUINTERO, Pablo. Antropología del desarrollo; perspectivas latino-americanas. Ciudad Autónoma de Buenos Aires: Kula Ediciones, 2015.</w:t>
      </w:r>
    </w:p>
    <w:p w14:paraId="05385373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p w14:paraId="36B14B57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58B9701C" w14:textId="4D4780C7" w:rsidR="00722239" w:rsidRPr="0001418B" w:rsidRDefault="00722239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>Aula 5</w:t>
      </w:r>
    </w:p>
    <w:p w14:paraId="4456963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BASSO, D.; DELGADO, N. G.; NETO, B. S. O Estudo de Trajetórias de Desenvolvimento Rural: caracterização e comparação de diferentes abordagens. Desenvolvimento em Questão. Revista do Programa de Pós-graduação em Desenvolvimento, Gestão e Cidadania. Ijuí (RS): Ed. Unijuí. Ano 1, n. 1 Jan./Jun., 2003. p. 73-105 </w:t>
      </w:r>
    </w:p>
    <w:p w14:paraId="48CC993C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CARNEIRO, M.J. Ruralidades: novas identidades em construção. In Estudos sociedade e agricultura, UFRRJ, n.11, out. 1998a. </w:t>
      </w:r>
    </w:p>
    <w:p w14:paraId="6C1F7EEB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DELGADO, G.; A questão agrária no Brasil, 1950-2003. </w:t>
      </w:r>
    </w:p>
    <w:p w14:paraId="0F54DB56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DIAS, M. M., Glossário de termos utilizados em desenvolvimento rural. INSTITUTO SOUZA CRUZ (VERSÃO IMPRESSA E ONLINE)</w:t>
      </w:r>
    </w:p>
    <w:p w14:paraId="456F1D53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FAVARETO, A. Paradigmas do desenvolvimento rural em questão, São Paulo: Inglu: FAPESP, 2007. </w:t>
      </w:r>
    </w:p>
    <w:p w14:paraId="52C4E400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FAVARETO, Arilson A abordagem territorial do desenvolvimento rural – mudança institucional ou “inovação por adição”? </w:t>
      </w:r>
    </w:p>
    <w:p w14:paraId="666BAE96" w14:textId="77777777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GRISA, C. SCHNEIDER, S. Políticas públicas de desenvolvimento rural no Brasil / Organizadores Catia Grisa [e] Sergio Schneider. – Porto Alegre: Editora da UFRGS, 2015. 624 p. </w:t>
      </w:r>
    </w:p>
    <w:p w14:paraId="4B2422C4" w14:textId="7347BAD3" w:rsidR="00722239" w:rsidRPr="0001418B" w:rsidRDefault="00722239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  <w:lang w:eastAsia="en-US"/>
        </w:rPr>
      </w:pPr>
      <w:r w:rsidRPr="0001418B">
        <w:rPr>
          <w:color w:val="000000" w:themeColor="text1"/>
          <w:sz w:val="18"/>
          <w:szCs w:val="18"/>
        </w:rPr>
        <w:t xml:space="preserve">SCHNEIDER, Sergio; ESCHER, Fabiano. A contribuição de Karl Polanyi para a sociologia do desenvolvimento rural. Sociologias, Porto Alegre , v. 13, n. 27, p. 180-219, Aug. 2011 . </w:t>
      </w:r>
    </w:p>
    <w:p w14:paraId="0BF9BE22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ELIAS, D. Agronegócio e novas regionalizações no Brasil. RBEUR, Recife: v.13, n.2, p.153-167, novembro, 2011.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 xml:space="preserve">______. Reestruturação produtiva da agropecuária e novas regionalizações no Brasil. In: ALVES, V. E. L (org). Modernização e regionalização nos Cerrados do Centro Norte do Brasil: Oeste da Bahia, Sul do Maranhão e do Piauí e Leste de Tocantins. Rio de Janeiro: Consequência Editora, pg. 25-44, 2015. </w:t>
      </w:r>
    </w:p>
    <w:p w14:paraId="13B0EAA9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/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SZMRECSÀNYI, T. Pequena história da agricultura no Brasil. São Paulo: Contexto, 1990.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>TENÓRIO, F. G. Cidadania, território e atores sociais. Rio de Janeiro, FGV Editora, v.1 2012.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70C02AFE" w14:textId="77777777" w:rsidR="00722239" w:rsidRPr="0001418B" w:rsidRDefault="00722239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06FFDC2C" w14:textId="77777777" w:rsidR="00346F22" w:rsidRPr="0001418B" w:rsidRDefault="00346F22" w:rsidP="0001418B">
      <w:pPr>
        <w:spacing w:after="120"/>
        <w:jc w:val="both"/>
        <w:textAlignment w:val="baseline"/>
        <w:rPr>
          <w:color w:val="000000" w:themeColor="text1"/>
          <w:sz w:val="18"/>
          <w:szCs w:val="18"/>
          <w:bdr w:val="none" w:sz="0" w:space="0" w:color="auto" w:frame="1"/>
        </w:rPr>
      </w:pPr>
    </w:p>
    <w:p w14:paraId="72DBD142" w14:textId="479FBBEE" w:rsidR="00E85723" w:rsidRPr="0001418B" w:rsidRDefault="00722239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 xml:space="preserve">Aula 6 </w:t>
      </w:r>
    </w:p>
    <w:p w14:paraId="4B5F5C43" w14:textId="42AC390C" w:rsidR="001D75C3" w:rsidRPr="0001418B" w:rsidRDefault="009C4054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ABRAMOVAY, Ricardo. "O capital social dos territórios: repensando o desenvolvimento territorial". In </w:t>
      </w:r>
      <w:r w:rsidRPr="0001418B">
        <w:rPr>
          <w:bCs/>
          <w:color w:val="000000" w:themeColor="text1"/>
          <w:sz w:val="18"/>
          <w:szCs w:val="18"/>
        </w:rPr>
        <w:t xml:space="preserve">Economia Aplicada, </w:t>
      </w:r>
      <w:r w:rsidRPr="0001418B">
        <w:rPr>
          <w:color w:val="000000" w:themeColor="text1"/>
          <w:sz w:val="18"/>
          <w:szCs w:val="18"/>
        </w:rPr>
        <w:t xml:space="preserve">volume 4, n. 2, abril/junho, 2000. Disponível em: http://empreende.org.br/pdf/Democracia%20e%20Participa%C3%A7%C3%A3o/O%20capital%20soc ial%20dos%20territ%C3%B3rios%20-%20repensando%20o%20desenvolvime.pdf </w:t>
      </w:r>
    </w:p>
    <w:p w14:paraId="38FA9537" w14:textId="77777777" w:rsidR="001D75C3" w:rsidRPr="0001418B" w:rsidRDefault="001D75C3" w:rsidP="0001418B">
      <w:pPr>
        <w:pStyle w:val="NormalWeb"/>
        <w:spacing w:before="0" w:beforeAutospacing="0" w:after="120" w:afterAutospacing="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BOURDIEU, Pierre. O Capital Social: notas provisórias. In; NOGUEIRA, Maria Alice; CATANI, Afrânio (orgs.). Escritos de Educação. Petrópolis: Vozes, 1998.</w:t>
      </w:r>
    </w:p>
    <w:p w14:paraId="66A02967" w14:textId="77777777" w:rsidR="009C4054" w:rsidRPr="0001418B" w:rsidRDefault="009C4054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COLEMAN, James. </w:t>
      </w:r>
      <w:r w:rsidRPr="0001418B">
        <w:rPr>
          <w:bCs/>
          <w:color w:val="000000" w:themeColor="text1"/>
          <w:sz w:val="18"/>
          <w:szCs w:val="18"/>
        </w:rPr>
        <w:t>Foundations of Social Theory</w:t>
      </w:r>
      <w:r w:rsidRPr="0001418B">
        <w:rPr>
          <w:color w:val="000000" w:themeColor="text1"/>
          <w:sz w:val="18"/>
          <w:szCs w:val="18"/>
        </w:rPr>
        <w:t xml:space="preserve">. Cambridge, Massachusetz, Harvard University Press, 1990. </w:t>
      </w:r>
    </w:p>
    <w:p w14:paraId="38A4AEBE" w14:textId="77E37D33" w:rsidR="009C4054" w:rsidRPr="0001418B" w:rsidRDefault="009C4054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CORREA, S. M. S. (org.) </w:t>
      </w:r>
      <w:r w:rsidRPr="0001418B">
        <w:rPr>
          <w:bCs/>
          <w:color w:val="000000" w:themeColor="text1"/>
          <w:sz w:val="18"/>
          <w:szCs w:val="18"/>
        </w:rPr>
        <w:t>Capital Social e Desenvolvimento Regional</w:t>
      </w:r>
      <w:r w:rsidRPr="0001418B">
        <w:rPr>
          <w:color w:val="000000" w:themeColor="text1"/>
          <w:sz w:val="18"/>
          <w:szCs w:val="18"/>
        </w:rPr>
        <w:t xml:space="preserve">. Santa Cruz do Sul: Edunisc, 2003. 336p. </w:t>
      </w:r>
    </w:p>
    <w:p w14:paraId="5D1D289F" w14:textId="77777777" w:rsidR="009C4054" w:rsidRPr="0001418B" w:rsidRDefault="009C4054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PUTNAM, R.S. </w:t>
      </w:r>
      <w:r w:rsidRPr="0001418B">
        <w:rPr>
          <w:bCs/>
          <w:color w:val="000000" w:themeColor="text1"/>
          <w:sz w:val="18"/>
          <w:szCs w:val="18"/>
        </w:rPr>
        <w:t xml:space="preserve">Comunidade e Democracia: </w:t>
      </w:r>
      <w:r w:rsidRPr="0001418B">
        <w:rPr>
          <w:color w:val="000000" w:themeColor="text1"/>
          <w:sz w:val="18"/>
          <w:szCs w:val="18"/>
        </w:rPr>
        <w:t xml:space="preserve">a experiência da Itália Moderna. Rio de Janeiro: Editora FGV. 1996, 260p. </w:t>
      </w:r>
    </w:p>
    <w:p w14:paraId="2F617FEA" w14:textId="77777777" w:rsidR="009C4054" w:rsidRPr="0001418B" w:rsidRDefault="009C4054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WITTMANN, M. L.; RAMOS, M. P. (Orgs.) </w:t>
      </w:r>
      <w:r w:rsidRPr="0001418B">
        <w:rPr>
          <w:bCs/>
          <w:color w:val="000000" w:themeColor="text1"/>
          <w:sz w:val="18"/>
          <w:szCs w:val="18"/>
        </w:rPr>
        <w:t>Desenvolvimento Regional</w:t>
      </w:r>
      <w:r w:rsidRPr="0001418B">
        <w:rPr>
          <w:color w:val="000000" w:themeColor="text1"/>
          <w:sz w:val="18"/>
          <w:szCs w:val="18"/>
        </w:rPr>
        <w:t>: capital social, redes e planejamento. Santa Cruz do Sul: Edunisc, 2010. 215p.</w:t>
      </w:r>
    </w:p>
    <w:p w14:paraId="5DE42614" w14:textId="77777777" w:rsidR="001D75C3" w:rsidRPr="0001418B" w:rsidRDefault="001D75C3" w:rsidP="0001418B">
      <w:pPr>
        <w:spacing w:after="120"/>
        <w:jc w:val="both"/>
        <w:rPr>
          <w:color w:val="000000" w:themeColor="text1"/>
          <w:sz w:val="18"/>
          <w:szCs w:val="18"/>
        </w:rPr>
      </w:pPr>
    </w:p>
    <w:p w14:paraId="7C306C9A" w14:textId="3DB6AD87" w:rsidR="00722239" w:rsidRPr="0001418B" w:rsidRDefault="00722239" w:rsidP="0001418B">
      <w:pPr>
        <w:spacing w:after="120"/>
        <w:jc w:val="both"/>
        <w:textAlignment w:val="baseline"/>
        <w:rPr>
          <w:b/>
          <w:color w:val="000000" w:themeColor="text1"/>
          <w:sz w:val="22"/>
          <w:szCs w:val="18"/>
          <w:bdr w:val="none" w:sz="0" w:space="0" w:color="auto" w:frame="1"/>
        </w:rPr>
      </w:pPr>
      <w:r w:rsidRPr="0001418B">
        <w:rPr>
          <w:b/>
          <w:color w:val="000000" w:themeColor="text1"/>
          <w:sz w:val="22"/>
          <w:szCs w:val="18"/>
          <w:bdr w:val="none" w:sz="0" w:space="0" w:color="auto" w:frame="1"/>
        </w:rPr>
        <w:t xml:space="preserve">Aula 7 </w:t>
      </w:r>
    </w:p>
    <w:p w14:paraId="6C32A36B" w14:textId="6396A367" w:rsidR="00AB0896" w:rsidRPr="0001418B" w:rsidRDefault="00AB0896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BAJOIT, Guy. Tudo muda; proposta teórica e análise da mudança sociocultural nas sociedades ocidentais contemporâneas. Ijuí, RS: Editora Unijuí/Lisboa: CEOS, 2006.</w:t>
      </w:r>
    </w:p>
    <w:p w14:paraId="327EBF1A" w14:textId="77777777" w:rsidR="00AB0896" w:rsidRPr="0001418B" w:rsidRDefault="00AB0896" w:rsidP="0001418B">
      <w:pPr>
        <w:spacing w:after="120"/>
        <w:jc w:val="both"/>
        <w:rPr>
          <w:rStyle w:val="Forte"/>
          <w:rFonts w:eastAsia="Calibri"/>
          <w:b w:val="0"/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CALABRE, Lia. </w:t>
      </w:r>
      <w:r w:rsidRPr="0001418B">
        <w:rPr>
          <w:rStyle w:val="Forte"/>
          <w:rFonts w:eastAsia="Calibri"/>
          <w:b w:val="0"/>
          <w:color w:val="000000" w:themeColor="text1"/>
          <w:sz w:val="18"/>
          <w:szCs w:val="18"/>
        </w:rPr>
        <w:t>Políticas culturais no Brasil; história e contemporaneidade. Fortaleza: Banco do Nordeste, 2010.</w:t>
      </w:r>
    </w:p>
    <w:p w14:paraId="2886E7D9" w14:textId="77777777" w:rsidR="002C3011" w:rsidRPr="0001418B" w:rsidRDefault="002C3011" w:rsidP="0001418B">
      <w:pPr>
        <w:pStyle w:val="NormalWeb"/>
        <w:spacing w:before="0" w:beforeAutospacing="0" w:after="120" w:afterAutospacing="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FURTADO, Celso. Cultura e desenvolvimento em época de crise. Rio de Janeiro: Paz e Terra, 1984.</w:t>
      </w:r>
    </w:p>
    <w:p w14:paraId="253F2581" w14:textId="77777777" w:rsidR="00AB0896" w:rsidRPr="0001418B" w:rsidRDefault="00AB0896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HERZFELD, Michael. Intimidade cultural; poética social no Estado-Nação. Lisboa: Ed 70, 2008.</w:t>
      </w:r>
    </w:p>
    <w:p w14:paraId="12B8A473" w14:textId="50898F3E" w:rsidR="002C3011" w:rsidRPr="0001418B" w:rsidRDefault="002C3011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HUNTINGTON, S. P.; LAWRENCE, H. (org.) </w:t>
      </w:r>
      <w:r w:rsidRPr="0001418B">
        <w:rPr>
          <w:bCs/>
          <w:color w:val="000000" w:themeColor="text1"/>
          <w:sz w:val="18"/>
          <w:szCs w:val="18"/>
        </w:rPr>
        <w:t xml:space="preserve">Cultura importa: </w:t>
      </w:r>
      <w:r w:rsidRPr="0001418B">
        <w:rPr>
          <w:color w:val="000000" w:themeColor="text1"/>
          <w:sz w:val="18"/>
          <w:szCs w:val="18"/>
        </w:rPr>
        <w:t>os valores que definem o progresso humano. Rio de Janeiro: Record, 2002. Caps, 3; 8; 9 e 21.</w:t>
      </w:r>
    </w:p>
    <w:p w14:paraId="49CC3C01" w14:textId="77777777" w:rsidR="002C3011" w:rsidRPr="0001418B" w:rsidRDefault="002C3011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LIFSCHITZ, Javier Alejandro. Comunidades tradicionais e necomunidades. Rio de Janeiro: Contracapa/FAPERJ, 2011.</w:t>
      </w:r>
    </w:p>
    <w:p w14:paraId="3B26C802" w14:textId="77777777" w:rsidR="002C3011" w:rsidRPr="0001418B" w:rsidRDefault="002C3011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LOPES, José Rogério; MEIRELLES, Mauro. Políticas culturais e ambientais, comunidades e interculturalidade; uma análise das interações entre identidades, ambiente e tecnologias patrimoniais. Textos e Debates, Boa Vista, 2017.</w:t>
      </w:r>
    </w:p>
    <w:p w14:paraId="218015AC" w14:textId="59D3BFCE" w:rsidR="002C3011" w:rsidRPr="0001418B" w:rsidRDefault="002C3011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LOPES, José Rogério. Tudo no mesmo lugar? Cultura e formações culturais na globalização. In: SOUZA, Cidoval M; SILVA, Luiz C.; COSTA, Antonio R. F. (Orgs.) Local x Global; cultura, mídia e identidade. Porto Alegre: Armazém Digital, 2009.</w:t>
      </w:r>
    </w:p>
    <w:p w14:paraId="1D95DE8F" w14:textId="77777777" w:rsidR="00346F22" w:rsidRPr="0001418B" w:rsidRDefault="00346F22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LOPES, José Rogério; STEIL, Carlos A.; LEISTNER, Rodrigo M. (orgs.). Políticas culturais e ambientais: da normatividade às agências coletivas. Porto Alegre: Cirkula, 2016.</w:t>
      </w:r>
    </w:p>
    <w:p w14:paraId="1987D79D" w14:textId="77777777" w:rsidR="00346F22" w:rsidRPr="0001418B" w:rsidRDefault="00346F22" w:rsidP="0001418B">
      <w:pPr>
        <w:spacing w:after="120"/>
        <w:jc w:val="both"/>
        <w:rPr>
          <w:iCs/>
          <w:color w:val="000000" w:themeColor="text1"/>
          <w:sz w:val="18"/>
          <w:szCs w:val="18"/>
        </w:rPr>
      </w:pPr>
      <w:r w:rsidRPr="0001418B">
        <w:rPr>
          <w:iCs/>
          <w:color w:val="000000" w:themeColor="text1"/>
          <w:sz w:val="18"/>
          <w:szCs w:val="18"/>
        </w:rPr>
        <w:t>MIÈGE, Bernard. A sociedade tecida pela comunicação: técnicas da informação e da comunicação entre inovação e enraizamento social. São Paulo: Paulus, 2009.</w:t>
      </w:r>
    </w:p>
    <w:p w14:paraId="05E214B6" w14:textId="77777777" w:rsidR="00346F22" w:rsidRPr="0001418B" w:rsidRDefault="00346F22" w:rsidP="0001418B">
      <w:pPr>
        <w:pStyle w:val="Corpodetexto"/>
        <w:tabs>
          <w:tab w:val="left" w:pos="0"/>
        </w:tabs>
        <w:spacing w:after="120"/>
        <w:ind w:left="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RUBIM, A. A. C.; BARBALHO, A. (Orgs.) Políticas culturais no Brasil. Salvador: EDUFBA, 2007.</w:t>
      </w:r>
    </w:p>
    <w:p w14:paraId="4D413341" w14:textId="77777777" w:rsidR="00346F22" w:rsidRPr="0001418B" w:rsidRDefault="00346F22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  <w:lang w:val="en-US" w:eastAsia="it-IT"/>
        </w:rPr>
        <w:t>TOMASI, Lívia de. Culturas de periferia: entre o Mercado, os dispositivos de gestão e o agir politico. Política e Sociedade, Florianópolis, Vol. 12, nº 23, p. 11-34, jan.-abr./2013.</w:t>
      </w:r>
    </w:p>
    <w:p w14:paraId="595813BD" w14:textId="77777777" w:rsidR="00346F22" w:rsidRPr="0001418B" w:rsidRDefault="00346F22" w:rsidP="0001418B">
      <w:pPr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YÚDICE, George. A conveniência da cultura: usos da cultura na era global. Belo Horizonte: Editora UFMG, 2006.</w:t>
      </w:r>
    </w:p>
    <w:p w14:paraId="3A2D89B6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rFonts w:eastAsia="MS Mincho"/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FOUNTAIN, Jane E.; ATKINSON, Robert D. Innovation, social capital, and the new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  <w:r w:rsidRPr="0001418B">
        <w:rPr>
          <w:color w:val="000000" w:themeColor="text1"/>
          <w:sz w:val="18"/>
          <w:szCs w:val="18"/>
        </w:rPr>
        <w:t>economy. Washington, DC: Progressive Policy Institute, 1998.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6E1F5560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>SANTIAGO JR, José Renato Satiro; SANTIAGO, José Renato Satiro, (2007).Capital intelectual: o grande desafio das organizações. São Paulo: Novatec.</w:t>
      </w:r>
      <w:r w:rsidRPr="0001418B">
        <w:rPr>
          <w:rFonts w:ascii="MS Mincho" w:eastAsia="MS Mincho" w:hAnsi="MS Mincho" w:cs="MS Mincho"/>
          <w:color w:val="000000" w:themeColor="text1"/>
          <w:sz w:val="18"/>
          <w:szCs w:val="18"/>
        </w:rPr>
        <w:t> </w:t>
      </w:r>
    </w:p>
    <w:p w14:paraId="79A3BA65" w14:textId="77777777" w:rsidR="009C4054" w:rsidRPr="0001418B" w:rsidRDefault="009C4054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  <w:r w:rsidRPr="0001418B">
        <w:rPr>
          <w:color w:val="000000" w:themeColor="text1"/>
          <w:sz w:val="18"/>
          <w:szCs w:val="18"/>
        </w:rPr>
        <w:t xml:space="preserve">SUZIGAN, Wilson; FURTADO, João. Instituições e políticas industriais e tecnológicas: reflexões a partir da experiência brasileira. </w:t>
      </w:r>
      <w:r w:rsidRPr="0001418B">
        <w:rPr>
          <w:bCs/>
          <w:color w:val="000000" w:themeColor="text1"/>
          <w:sz w:val="18"/>
          <w:szCs w:val="18"/>
        </w:rPr>
        <w:t xml:space="preserve">Estudos Econômicos. </w:t>
      </w:r>
      <w:r w:rsidRPr="0001418B">
        <w:rPr>
          <w:color w:val="000000" w:themeColor="text1"/>
          <w:sz w:val="18"/>
          <w:szCs w:val="18"/>
        </w:rPr>
        <w:t xml:space="preserve">[online]. 2010, vol.40, n.1, pp.7-41. Disponível em: http://www.scielo.br/scielo.php?script=sci_arttext&amp;pid=S0101-41612010000100001 </w:t>
      </w:r>
    </w:p>
    <w:p w14:paraId="244BD366" w14:textId="77777777" w:rsidR="00346F22" w:rsidRPr="0001418B" w:rsidRDefault="00346F22" w:rsidP="0001418B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  <w:sz w:val="18"/>
          <w:szCs w:val="18"/>
        </w:rPr>
      </w:pPr>
    </w:p>
    <w:sectPr w:rsidR="00346F22" w:rsidRPr="0001418B" w:rsidSect="00AD09FB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05E17" w14:textId="77777777" w:rsidR="00DB353F" w:rsidRDefault="00DB353F" w:rsidP="004631CB">
      <w:r>
        <w:separator/>
      </w:r>
    </w:p>
  </w:endnote>
  <w:endnote w:type="continuationSeparator" w:id="0">
    <w:p w14:paraId="6734E45E" w14:textId="77777777" w:rsidR="00DB353F" w:rsidRDefault="00DB353F" w:rsidP="004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7807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16DB99E" w14:textId="77777777" w:rsidR="008B2824" w:rsidRPr="00043E27" w:rsidRDefault="008B2824">
        <w:pPr>
          <w:pStyle w:val="Rodap"/>
          <w:jc w:val="right"/>
          <w:rPr>
            <w:sz w:val="20"/>
          </w:rPr>
        </w:pPr>
        <w:r w:rsidRPr="00043E27">
          <w:rPr>
            <w:sz w:val="20"/>
          </w:rPr>
          <w:fldChar w:fldCharType="begin"/>
        </w:r>
        <w:r w:rsidRPr="00043E27">
          <w:rPr>
            <w:sz w:val="20"/>
          </w:rPr>
          <w:instrText>PAGE   \* MERGEFORMAT</w:instrText>
        </w:r>
        <w:r w:rsidRPr="00043E27">
          <w:rPr>
            <w:sz w:val="20"/>
          </w:rPr>
          <w:fldChar w:fldCharType="separate"/>
        </w:r>
        <w:r w:rsidR="00DB353F">
          <w:rPr>
            <w:noProof/>
            <w:sz w:val="20"/>
          </w:rPr>
          <w:t>1</w:t>
        </w:r>
        <w:r w:rsidRPr="00043E27">
          <w:rPr>
            <w:sz w:val="20"/>
          </w:rPr>
          <w:fldChar w:fldCharType="end"/>
        </w:r>
      </w:p>
    </w:sdtContent>
  </w:sdt>
  <w:p w14:paraId="69769CFE" w14:textId="77777777" w:rsidR="008B2824" w:rsidRDefault="008B282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4160" w14:textId="77777777" w:rsidR="00DB353F" w:rsidRDefault="00DB353F" w:rsidP="004631CB">
      <w:r>
        <w:separator/>
      </w:r>
    </w:p>
  </w:footnote>
  <w:footnote w:type="continuationSeparator" w:id="0">
    <w:p w14:paraId="5D5EF840" w14:textId="77777777" w:rsidR="00DB353F" w:rsidRDefault="00DB353F" w:rsidP="0046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932664"/>
    <w:multiLevelType w:val="hybridMultilevel"/>
    <w:tmpl w:val="0FD85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82401"/>
    <w:multiLevelType w:val="hybridMultilevel"/>
    <w:tmpl w:val="DE74C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24D"/>
    <w:multiLevelType w:val="hybridMultilevel"/>
    <w:tmpl w:val="A19A2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6191A"/>
    <w:multiLevelType w:val="hybridMultilevel"/>
    <w:tmpl w:val="6CB6F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16C1B"/>
    <w:multiLevelType w:val="hybridMultilevel"/>
    <w:tmpl w:val="2B5E0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1B90"/>
    <w:multiLevelType w:val="hybridMultilevel"/>
    <w:tmpl w:val="1E748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461CB"/>
    <w:multiLevelType w:val="hybridMultilevel"/>
    <w:tmpl w:val="50C867D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34D4C"/>
    <w:multiLevelType w:val="hybridMultilevel"/>
    <w:tmpl w:val="531CBB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454B"/>
    <w:multiLevelType w:val="hybridMultilevel"/>
    <w:tmpl w:val="38B01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D798A"/>
    <w:multiLevelType w:val="hybridMultilevel"/>
    <w:tmpl w:val="0F6CE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36EA5"/>
    <w:multiLevelType w:val="hybridMultilevel"/>
    <w:tmpl w:val="F94C9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B4B21"/>
    <w:multiLevelType w:val="multilevel"/>
    <w:tmpl w:val="C872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286E4F"/>
    <w:multiLevelType w:val="hybridMultilevel"/>
    <w:tmpl w:val="47482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1438A"/>
    <w:multiLevelType w:val="hybridMultilevel"/>
    <w:tmpl w:val="68F05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83C76"/>
    <w:multiLevelType w:val="multilevel"/>
    <w:tmpl w:val="9BAE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25"/>
    <w:rsid w:val="0001418B"/>
    <w:rsid w:val="00047C50"/>
    <w:rsid w:val="00056B70"/>
    <w:rsid w:val="00085FEA"/>
    <w:rsid w:val="000D56ED"/>
    <w:rsid w:val="00105E81"/>
    <w:rsid w:val="001101AC"/>
    <w:rsid w:val="00142E36"/>
    <w:rsid w:val="00167ACB"/>
    <w:rsid w:val="0018614A"/>
    <w:rsid w:val="001942B6"/>
    <w:rsid w:val="001A390C"/>
    <w:rsid w:val="001D1955"/>
    <w:rsid w:val="001D49CA"/>
    <w:rsid w:val="001D75C3"/>
    <w:rsid w:val="001E1EE0"/>
    <w:rsid w:val="00211D73"/>
    <w:rsid w:val="00214AA1"/>
    <w:rsid w:val="002220C4"/>
    <w:rsid w:val="00265672"/>
    <w:rsid w:val="0029569D"/>
    <w:rsid w:val="00295D74"/>
    <w:rsid w:val="002B6A31"/>
    <w:rsid w:val="002C3011"/>
    <w:rsid w:val="002C3BAE"/>
    <w:rsid w:val="002D4DFF"/>
    <w:rsid w:val="00304191"/>
    <w:rsid w:val="00304C56"/>
    <w:rsid w:val="00346F22"/>
    <w:rsid w:val="00365661"/>
    <w:rsid w:val="003900A9"/>
    <w:rsid w:val="003B3C11"/>
    <w:rsid w:val="003D3225"/>
    <w:rsid w:val="003D4304"/>
    <w:rsid w:val="004311F5"/>
    <w:rsid w:val="00443C7E"/>
    <w:rsid w:val="004446F3"/>
    <w:rsid w:val="0045041F"/>
    <w:rsid w:val="004631CB"/>
    <w:rsid w:val="00465774"/>
    <w:rsid w:val="0047287A"/>
    <w:rsid w:val="00491F2A"/>
    <w:rsid w:val="004B06D7"/>
    <w:rsid w:val="004C344A"/>
    <w:rsid w:val="004C7BAF"/>
    <w:rsid w:val="004E2036"/>
    <w:rsid w:val="00502898"/>
    <w:rsid w:val="00531612"/>
    <w:rsid w:val="00553DFF"/>
    <w:rsid w:val="005802A5"/>
    <w:rsid w:val="00590EB3"/>
    <w:rsid w:val="0059683A"/>
    <w:rsid w:val="005A4B62"/>
    <w:rsid w:val="005C1D14"/>
    <w:rsid w:val="005D2132"/>
    <w:rsid w:val="005D58C2"/>
    <w:rsid w:val="005E3AB1"/>
    <w:rsid w:val="0060019E"/>
    <w:rsid w:val="00601FC8"/>
    <w:rsid w:val="00633E66"/>
    <w:rsid w:val="0064610C"/>
    <w:rsid w:val="006461F1"/>
    <w:rsid w:val="00646F45"/>
    <w:rsid w:val="00670F7C"/>
    <w:rsid w:val="00674E38"/>
    <w:rsid w:val="00693D5F"/>
    <w:rsid w:val="0069632A"/>
    <w:rsid w:val="006B14D5"/>
    <w:rsid w:val="006C48B0"/>
    <w:rsid w:val="006D0E26"/>
    <w:rsid w:val="006F2609"/>
    <w:rsid w:val="00722239"/>
    <w:rsid w:val="00723AC5"/>
    <w:rsid w:val="00725F3A"/>
    <w:rsid w:val="007449B1"/>
    <w:rsid w:val="007723E2"/>
    <w:rsid w:val="00797C9E"/>
    <w:rsid w:val="007C2DA7"/>
    <w:rsid w:val="007D684F"/>
    <w:rsid w:val="007E71A0"/>
    <w:rsid w:val="00823909"/>
    <w:rsid w:val="00860CF4"/>
    <w:rsid w:val="00862499"/>
    <w:rsid w:val="008712AF"/>
    <w:rsid w:val="00871921"/>
    <w:rsid w:val="0088699F"/>
    <w:rsid w:val="008B2824"/>
    <w:rsid w:val="008C743C"/>
    <w:rsid w:val="008F2A72"/>
    <w:rsid w:val="008F34BD"/>
    <w:rsid w:val="008F610A"/>
    <w:rsid w:val="00915B6D"/>
    <w:rsid w:val="0094320A"/>
    <w:rsid w:val="00945B8B"/>
    <w:rsid w:val="00971214"/>
    <w:rsid w:val="00974CEB"/>
    <w:rsid w:val="009970F1"/>
    <w:rsid w:val="009A03F8"/>
    <w:rsid w:val="009B1686"/>
    <w:rsid w:val="009B6C4F"/>
    <w:rsid w:val="009C4054"/>
    <w:rsid w:val="009C615A"/>
    <w:rsid w:val="009F005A"/>
    <w:rsid w:val="00A02D20"/>
    <w:rsid w:val="00A3705E"/>
    <w:rsid w:val="00A53995"/>
    <w:rsid w:val="00A545F2"/>
    <w:rsid w:val="00A701B7"/>
    <w:rsid w:val="00A84124"/>
    <w:rsid w:val="00AB0896"/>
    <w:rsid w:val="00AB2414"/>
    <w:rsid w:val="00AD09FB"/>
    <w:rsid w:val="00AD653A"/>
    <w:rsid w:val="00AF1531"/>
    <w:rsid w:val="00AF7BA0"/>
    <w:rsid w:val="00B06AFA"/>
    <w:rsid w:val="00B32A13"/>
    <w:rsid w:val="00B4764D"/>
    <w:rsid w:val="00BC26D0"/>
    <w:rsid w:val="00BC335C"/>
    <w:rsid w:val="00C0683E"/>
    <w:rsid w:val="00C23AAF"/>
    <w:rsid w:val="00C31E11"/>
    <w:rsid w:val="00C34E1B"/>
    <w:rsid w:val="00C55CF8"/>
    <w:rsid w:val="00C6304E"/>
    <w:rsid w:val="00C768B1"/>
    <w:rsid w:val="00C820D4"/>
    <w:rsid w:val="00C83D5C"/>
    <w:rsid w:val="00CC74DB"/>
    <w:rsid w:val="00CF4803"/>
    <w:rsid w:val="00D11795"/>
    <w:rsid w:val="00D16057"/>
    <w:rsid w:val="00D26934"/>
    <w:rsid w:val="00D409DD"/>
    <w:rsid w:val="00D43DF9"/>
    <w:rsid w:val="00D5091E"/>
    <w:rsid w:val="00D72EEC"/>
    <w:rsid w:val="00D9302A"/>
    <w:rsid w:val="00DB353F"/>
    <w:rsid w:val="00DD1DBE"/>
    <w:rsid w:val="00DE2952"/>
    <w:rsid w:val="00DF2347"/>
    <w:rsid w:val="00E15CDD"/>
    <w:rsid w:val="00E27614"/>
    <w:rsid w:val="00E31DF4"/>
    <w:rsid w:val="00E44A2C"/>
    <w:rsid w:val="00E523AE"/>
    <w:rsid w:val="00E53C89"/>
    <w:rsid w:val="00E57077"/>
    <w:rsid w:val="00E67CCB"/>
    <w:rsid w:val="00E769B3"/>
    <w:rsid w:val="00E85723"/>
    <w:rsid w:val="00E8637E"/>
    <w:rsid w:val="00EB22A1"/>
    <w:rsid w:val="00EE013C"/>
    <w:rsid w:val="00F04D6A"/>
    <w:rsid w:val="00F3111B"/>
    <w:rsid w:val="00F65C54"/>
    <w:rsid w:val="00FB22E3"/>
    <w:rsid w:val="00FC445C"/>
    <w:rsid w:val="00FD0321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EF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3C89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71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60019E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0019E"/>
    <w:rPr>
      <w:rFonts w:ascii="Times New Roman" w:hAnsi="Times New Roman" w:cs="Times New Roman"/>
      <w:b/>
      <w:bCs/>
      <w:lang w:eastAsia="pt-BR"/>
    </w:rPr>
  </w:style>
  <w:style w:type="character" w:styleId="Forte">
    <w:name w:val="Strong"/>
    <w:basedOn w:val="Fontepargpadro"/>
    <w:qFormat/>
    <w:rsid w:val="0060019E"/>
    <w:rPr>
      <w:b/>
      <w:bCs/>
    </w:rPr>
  </w:style>
  <w:style w:type="paragraph" w:styleId="NormalWeb">
    <w:name w:val="Normal (Web)"/>
    <w:basedOn w:val="Normal"/>
    <w:uiPriority w:val="99"/>
    <w:unhideWhenUsed/>
    <w:rsid w:val="0060019E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971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i-button-text">
    <w:name w:val="ui-button-text"/>
    <w:basedOn w:val="Fontepargpadro"/>
    <w:rsid w:val="00D16057"/>
  </w:style>
  <w:style w:type="paragraph" w:customStyle="1" w:styleId="has-medium-font-size">
    <w:name w:val="has-medium-font-size"/>
    <w:basedOn w:val="Normal"/>
    <w:rsid w:val="0036566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A02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089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AB089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0896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B089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B0896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B0896"/>
    <w:rPr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AB0896"/>
    <w:pPr>
      <w:widowControl w:val="0"/>
      <w:ind w:left="182"/>
    </w:pPr>
    <w:rPr>
      <w:rFonts w:eastAsia="Times New Roman"/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0896"/>
    <w:rPr>
      <w:rFonts w:ascii="Times New Roman" w:eastAsia="Times New Roman" w:hAnsi="Times New Roman"/>
      <w:sz w:val="22"/>
      <w:szCs w:val="22"/>
      <w:lang w:val="en-US"/>
    </w:rPr>
  </w:style>
  <w:style w:type="paragraph" w:customStyle="1" w:styleId="Default">
    <w:name w:val="Default"/>
    <w:rsid w:val="00AB089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025">
          <w:marLeft w:val="0"/>
          <w:marRight w:val="0"/>
          <w:marTop w:val="75"/>
          <w:marBottom w:val="30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4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59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821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78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7273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917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144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260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87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874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4707</Words>
  <Characters>25418</Characters>
  <Application>Microsoft Macintosh Word</Application>
  <DocSecurity>0</DocSecurity>
  <Lines>211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Aula 7 - Políticas científicas, tecnológicas, educacionais, culturais e comunica</vt:lpstr>
    </vt:vector>
  </TitlesOfParts>
  <LinksUpToDate>false</LinksUpToDate>
  <CharactersWithSpaces>30065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8</cp:revision>
  <dcterms:created xsi:type="dcterms:W3CDTF">2023-03-03T18:16:00Z</dcterms:created>
  <dcterms:modified xsi:type="dcterms:W3CDTF">2023-03-24T15:14:00Z</dcterms:modified>
</cp:coreProperties>
</file>